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3579" w14:textId="6F313828" w:rsidR="00327AED" w:rsidRPr="00E72E13" w:rsidRDefault="00F44048" w:rsidP="00735272">
      <w:pPr>
        <w:pStyle w:val="Title"/>
        <w:spacing w:line="276" w:lineRule="auto"/>
        <w:contextualSpacing/>
        <w:jc w:val="center"/>
        <w:rPr>
          <w:rFonts w:ascii="Assistant" w:hAnsi="Assistant" w:cs="Assistant"/>
        </w:rPr>
      </w:pPr>
      <w:bookmarkStart w:id="0" w:name="_Hlk107905532"/>
      <w:r w:rsidRPr="00E72E13">
        <w:rPr>
          <w:rStyle w:val="Name"/>
          <w:rFonts w:ascii="Assistant" w:hAnsi="Assistant" w:cs="Assistant"/>
        </w:rPr>
        <w:t>Hadar Levy</w:t>
      </w:r>
      <w:r w:rsidR="00BD0C17" w:rsidRPr="00E72E13">
        <w:rPr>
          <w:rStyle w:val="Name"/>
          <w:rFonts w:ascii="Assistant" w:hAnsi="Assistant" w:cs="Assistant"/>
        </w:rPr>
        <w:t>-Landesberg</w:t>
      </w:r>
      <w:r w:rsidR="005F3146" w:rsidRPr="00E72E13">
        <w:rPr>
          <w:rStyle w:val="Name"/>
          <w:rFonts w:ascii="Assistant" w:hAnsi="Assistant" w:cs="Assistant"/>
        </w:rPr>
        <w:t xml:space="preserve"> </w:t>
      </w:r>
      <w:r w:rsidR="005F3146" w:rsidRPr="00E72E13">
        <w:rPr>
          <w:rFonts w:ascii="Assistant" w:hAnsi="Assistant" w:cs="Assistant"/>
        </w:rPr>
        <w:t>  |   Curriculum Vitae</w:t>
      </w:r>
    </w:p>
    <w:p w14:paraId="35086BB5" w14:textId="544FF805" w:rsidR="00714928" w:rsidRPr="00E72E13" w:rsidRDefault="00EC697B" w:rsidP="00735272">
      <w:pPr>
        <w:pStyle w:val="ContactInfo"/>
        <w:spacing w:line="276" w:lineRule="auto"/>
        <w:contextualSpacing/>
        <w:jc w:val="center"/>
        <w:rPr>
          <w:rFonts w:ascii="Assistant" w:hAnsi="Assistant" w:cs="Assistant"/>
          <w:sz w:val="24"/>
          <w:szCs w:val="24"/>
        </w:rPr>
      </w:pPr>
      <w:r w:rsidRPr="00E72E13">
        <w:rPr>
          <w:rFonts w:ascii="Assistant" w:hAnsi="Assistant" w:cs="Assistant"/>
          <w:sz w:val="24"/>
          <w:szCs w:val="24"/>
        </w:rPr>
        <w:t>537 Whitney Ave. New Haven 06511 CT</w:t>
      </w:r>
      <w:r w:rsidR="00BD0C17" w:rsidRPr="00E72E13">
        <w:rPr>
          <w:rFonts w:ascii="Assistant" w:hAnsi="Assistant" w:cs="Assistant"/>
          <w:sz w:val="24"/>
          <w:szCs w:val="24"/>
        </w:rPr>
        <w:t xml:space="preserve"> </w:t>
      </w:r>
      <w:r w:rsidR="00CB3667" w:rsidRPr="00E72E13">
        <w:rPr>
          <w:rFonts w:ascii="Assistant" w:hAnsi="Assistant" w:cs="Assistant"/>
          <w:sz w:val="24"/>
          <w:szCs w:val="24"/>
        </w:rPr>
        <w:t>| </w:t>
      </w:r>
      <w:r w:rsidR="00E274D7" w:rsidRPr="00E72E13">
        <w:rPr>
          <w:rFonts w:ascii="Assistant" w:hAnsi="Assistant" w:cs="Assistant"/>
          <w:sz w:val="24"/>
          <w:szCs w:val="24"/>
        </w:rPr>
        <w:t xml:space="preserve">+1(475) 655-8929 / </w:t>
      </w:r>
      <w:r w:rsidR="00F44048" w:rsidRPr="00E72E13">
        <w:rPr>
          <w:rFonts w:ascii="Assistant" w:hAnsi="Assistant" w:cs="Assistant"/>
          <w:noProof/>
          <w:sz w:val="24"/>
          <w:szCs w:val="24"/>
        </w:rPr>
        <w:t>+972-52-4321656</w:t>
      </w:r>
    </w:p>
    <w:p w14:paraId="2002A414" w14:textId="7D570737" w:rsidR="00714928" w:rsidRDefault="00000000" w:rsidP="00735272">
      <w:pPr>
        <w:pStyle w:val="ContactInfo"/>
        <w:spacing w:after="360" w:line="276" w:lineRule="auto"/>
        <w:contextualSpacing/>
        <w:jc w:val="center"/>
        <w:rPr>
          <w:rStyle w:val="Hyperlink"/>
          <w:rFonts w:ascii="Assistant" w:hAnsi="Assistant" w:cs="Assistant"/>
          <w:sz w:val="24"/>
          <w:szCs w:val="24"/>
        </w:rPr>
      </w:pPr>
      <w:hyperlink r:id="rId11" w:history="1">
        <w:r w:rsidR="00532430" w:rsidRPr="00E72E13">
          <w:rPr>
            <w:rStyle w:val="Hyperlink"/>
            <w:rFonts w:ascii="Assistant" w:hAnsi="Assistant" w:cs="Assistant"/>
            <w:sz w:val="24"/>
            <w:szCs w:val="24"/>
          </w:rPr>
          <w:t>hadar.levy-landesberg@yale.edu</w:t>
        </w:r>
      </w:hyperlink>
      <w:r w:rsidR="00532430" w:rsidRPr="00E72E13">
        <w:rPr>
          <w:rFonts w:ascii="Assistant" w:hAnsi="Assistant" w:cs="Assistant"/>
          <w:sz w:val="24"/>
          <w:szCs w:val="24"/>
        </w:rPr>
        <w:t xml:space="preserve"> | </w:t>
      </w:r>
      <w:hyperlink r:id="rId12" w:history="1">
        <w:r w:rsidR="000819CF" w:rsidRPr="00A23058">
          <w:rPr>
            <w:rStyle w:val="Hyperlink"/>
            <w:rFonts w:ascii="Assistant" w:hAnsi="Assistant" w:cs="Assistant"/>
            <w:sz w:val="24"/>
            <w:szCs w:val="24"/>
          </w:rPr>
          <w:t>http://hadarlevylandesberg.com</w:t>
        </w:r>
      </w:hyperlink>
    </w:p>
    <w:p w14:paraId="1C88BA5A" w14:textId="4596BD66" w:rsidR="00327382" w:rsidRPr="00327382" w:rsidRDefault="00327382" w:rsidP="00327382">
      <w:pPr>
        <w:pStyle w:val="Heading1"/>
        <w:rPr>
          <w:rFonts w:ascii="Assistant" w:hAnsi="Assistant" w:cs="Assistant"/>
        </w:rPr>
      </w:pPr>
      <w:r w:rsidRPr="00327382">
        <w:rPr>
          <w:rFonts w:ascii="Assistant" w:hAnsi="Assistant" w:cs="Assistant"/>
        </w:rPr>
        <w:t xml:space="preserve">Research </w:t>
      </w:r>
      <w:r w:rsidR="00CB5AF3">
        <w:rPr>
          <w:rFonts w:ascii="Assistant" w:hAnsi="Assistant" w:cs="Assistant"/>
        </w:rPr>
        <w:t>Areas</w:t>
      </w:r>
    </w:p>
    <w:p w14:paraId="0D75E57E" w14:textId="44B6CF21" w:rsidR="00327382" w:rsidRPr="00327382" w:rsidRDefault="00C0576B" w:rsidP="00943CA6">
      <w:pPr>
        <w:spacing w:line="276" w:lineRule="auto"/>
        <w:contextualSpacing/>
        <w:rPr>
          <w:rFonts w:ascii="Assistant" w:hAnsi="Assistant" w:cs="Assistant"/>
          <w:sz w:val="24"/>
          <w:szCs w:val="24"/>
        </w:rPr>
      </w:pPr>
      <w:r>
        <w:rPr>
          <w:rFonts w:ascii="Assistant" w:hAnsi="Assistant" w:cs="Assistant"/>
          <w:sz w:val="24"/>
          <w:szCs w:val="24"/>
        </w:rPr>
        <w:t>m</w:t>
      </w:r>
      <w:r w:rsidR="00B97C1F" w:rsidRPr="00B97C1F">
        <w:rPr>
          <w:rFonts w:ascii="Assistant" w:hAnsi="Assistant" w:cs="Assistant"/>
          <w:sz w:val="24"/>
          <w:szCs w:val="24"/>
        </w:rPr>
        <w:t>edia studies; history and philosophy of technology</w:t>
      </w:r>
      <w:r w:rsidR="00235048">
        <w:rPr>
          <w:rFonts w:ascii="Assistant" w:hAnsi="Assistant" w:cs="Assistant"/>
          <w:sz w:val="24"/>
          <w:szCs w:val="24"/>
        </w:rPr>
        <w:t>;</w:t>
      </w:r>
      <w:r w:rsidR="00B97C1F">
        <w:rPr>
          <w:rFonts w:ascii="Assistant" w:hAnsi="Assistant" w:cs="Assistant"/>
          <w:sz w:val="24"/>
          <w:szCs w:val="24"/>
        </w:rPr>
        <w:t xml:space="preserve"> </w:t>
      </w:r>
      <w:r>
        <w:rPr>
          <w:rFonts w:ascii="Assistant" w:hAnsi="Assistant" w:cs="Assistant"/>
          <w:sz w:val="24"/>
          <w:szCs w:val="24"/>
        </w:rPr>
        <w:t>m</w:t>
      </w:r>
      <w:r w:rsidR="00B97C1F">
        <w:rPr>
          <w:rFonts w:ascii="Assistant" w:hAnsi="Assistant" w:cs="Assistant"/>
          <w:sz w:val="24"/>
          <w:szCs w:val="24"/>
        </w:rPr>
        <w:t xml:space="preserve">edia </w:t>
      </w:r>
      <w:r>
        <w:rPr>
          <w:rFonts w:ascii="Assistant" w:hAnsi="Assistant" w:cs="Assistant"/>
          <w:sz w:val="24"/>
          <w:szCs w:val="24"/>
        </w:rPr>
        <w:t>t</w:t>
      </w:r>
      <w:r w:rsidR="00B97C1F">
        <w:rPr>
          <w:rFonts w:ascii="Assistant" w:hAnsi="Assistant" w:cs="Assistant"/>
          <w:sz w:val="24"/>
          <w:szCs w:val="24"/>
        </w:rPr>
        <w:t>heory</w:t>
      </w:r>
      <w:r w:rsidR="00235048">
        <w:rPr>
          <w:rFonts w:ascii="Assistant" w:hAnsi="Assistant" w:cs="Assistant"/>
          <w:sz w:val="24"/>
          <w:szCs w:val="24"/>
        </w:rPr>
        <w:t>;</w:t>
      </w:r>
      <w:r w:rsidR="00B97C1F">
        <w:rPr>
          <w:rFonts w:ascii="Assistant" w:hAnsi="Assistant" w:cs="Assistant"/>
          <w:sz w:val="24"/>
          <w:szCs w:val="24"/>
        </w:rPr>
        <w:t xml:space="preserve"> </w:t>
      </w:r>
      <w:r>
        <w:rPr>
          <w:rFonts w:ascii="Assistant" w:hAnsi="Assistant" w:cs="Assistant"/>
          <w:sz w:val="24"/>
          <w:szCs w:val="24"/>
        </w:rPr>
        <w:t>s</w:t>
      </w:r>
      <w:r w:rsidR="005C74F1">
        <w:rPr>
          <w:rFonts w:ascii="Assistant" w:hAnsi="Assistant" w:cs="Assistant"/>
          <w:sz w:val="24"/>
          <w:szCs w:val="24"/>
        </w:rPr>
        <w:t xml:space="preserve">ound </w:t>
      </w:r>
      <w:r>
        <w:rPr>
          <w:rFonts w:ascii="Assistant" w:hAnsi="Assistant" w:cs="Assistant"/>
          <w:sz w:val="24"/>
          <w:szCs w:val="24"/>
        </w:rPr>
        <w:t>s</w:t>
      </w:r>
      <w:r w:rsidR="005C74F1">
        <w:rPr>
          <w:rFonts w:ascii="Assistant" w:hAnsi="Assistant" w:cs="Assistant"/>
          <w:sz w:val="24"/>
          <w:szCs w:val="24"/>
        </w:rPr>
        <w:t>tudies</w:t>
      </w:r>
      <w:r w:rsidR="00235048">
        <w:rPr>
          <w:rFonts w:ascii="Assistant" w:hAnsi="Assistant" w:cs="Assistant"/>
          <w:sz w:val="24"/>
          <w:szCs w:val="24"/>
        </w:rPr>
        <w:t>;</w:t>
      </w:r>
      <w:r w:rsidR="00B97C1F">
        <w:rPr>
          <w:rFonts w:ascii="Assistant" w:hAnsi="Assistant" w:cs="Assistant"/>
          <w:sz w:val="24"/>
          <w:szCs w:val="24"/>
        </w:rPr>
        <w:t xml:space="preserve"> </w:t>
      </w:r>
      <w:r>
        <w:rPr>
          <w:rFonts w:ascii="Assistant" w:hAnsi="Assistant" w:cs="Assistant"/>
          <w:sz w:val="24"/>
          <w:szCs w:val="24"/>
        </w:rPr>
        <w:t>v</w:t>
      </w:r>
      <w:r w:rsidR="00B97C1F">
        <w:rPr>
          <w:rFonts w:ascii="Assistant" w:hAnsi="Assistant" w:cs="Assistant"/>
          <w:sz w:val="24"/>
          <w:szCs w:val="24"/>
        </w:rPr>
        <w:t>oice and AI</w:t>
      </w:r>
      <w:r w:rsidR="00235048">
        <w:rPr>
          <w:rFonts w:ascii="Assistant" w:hAnsi="Assistant" w:cs="Assistant"/>
          <w:sz w:val="24"/>
          <w:szCs w:val="24"/>
        </w:rPr>
        <w:t>;</w:t>
      </w:r>
      <w:r>
        <w:rPr>
          <w:rFonts w:ascii="Assistant" w:hAnsi="Assistant" w:cs="Assistant"/>
          <w:sz w:val="24"/>
          <w:szCs w:val="24"/>
        </w:rPr>
        <w:t xml:space="preserve"> </w:t>
      </w:r>
      <w:r w:rsidR="00AB10BF">
        <w:rPr>
          <w:rFonts w:ascii="Assistant" w:hAnsi="Assistant" w:cs="Assistant"/>
          <w:sz w:val="24"/>
          <w:szCs w:val="24"/>
        </w:rPr>
        <w:t>television news</w:t>
      </w:r>
    </w:p>
    <w:p w14:paraId="61BAF70F" w14:textId="013F9534" w:rsidR="00F44048" w:rsidRPr="00327382" w:rsidRDefault="00F44048" w:rsidP="00F44048">
      <w:pPr>
        <w:pStyle w:val="Heading1"/>
        <w:rPr>
          <w:rFonts w:ascii="Assistant" w:hAnsi="Assistant" w:cs="Assistant"/>
        </w:rPr>
      </w:pPr>
      <w:r w:rsidRPr="00327382">
        <w:rPr>
          <w:rFonts w:ascii="Assistant" w:hAnsi="Assistant" w:cs="Assistant"/>
        </w:rPr>
        <w:t>Education</w:t>
      </w:r>
    </w:p>
    <w:tbl>
      <w:tblPr>
        <w:tblW w:w="492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7763"/>
        <w:gridCol w:w="2144"/>
      </w:tblGrid>
      <w:tr w:rsidR="00414085" w:rsidRPr="00E72E13" w14:paraId="71114088" w14:textId="77777777" w:rsidTr="006D0049">
        <w:trPr>
          <w:trHeight w:val="330"/>
        </w:trPr>
        <w:tc>
          <w:tcPr>
            <w:tcW w:w="7776" w:type="dxa"/>
          </w:tcPr>
          <w:p w14:paraId="465C290B" w14:textId="77777777" w:rsidR="00414085" w:rsidRPr="00E72E13" w:rsidRDefault="007A2080" w:rsidP="00235048">
            <w:pPr>
              <w:pStyle w:val="Heading2"/>
              <w:spacing w:line="276" w:lineRule="auto"/>
              <w:rPr>
                <w:rStyle w:val="Strong"/>
                <w:rFonts w:ascii="Assistant" w:hAnsi="Assistant" w:cs="Assistant"/>
                <w:sz w:val="24"/>
                <w:szCs w:val="24"/>
              </w:rPr>
            </w:pPr>
            <w:r w:rsidRPr="00E72E13">
              <w:rPr>
                <w:rStyle w:val="Strong"/>
                <w:rFonts w:ascii="Assistant" w:hAnsi="Assistant" w:cs="Assistant"/>
                <w:sz w:val="24"/>
                <w:szCs w:val="24"/>
              </w:rPr>
              <w:t>Research Affiliate</w:t>
            </w:r>
          </w:p>
          <w:p w14:paraId="04D5BE96" w14:textId="5A84DD6D" w:rsidR="007A2080" w:rsidRPr="00E72E13" w:rsidRDefault="00BA6F21" w:rsidP="00235048">
            <w:pPr>
              <w:spacing w:line="276" w:lineRule="auto"/>
              <w:rPr>
                <w:rFonts w:ascii="Assistant" w:hAnsi="Assistant" w:cs="Assistant"/>
                <w:sz w:val="24"/>
                <w:szCs w:val="24"/>
              </w:rPr>
            </w:pPr>
            <w:r w:rsidRPr="00E72E13">
              <w:rPr>
                <w:rFonts w:ascii="Assistant" w:hAnsi="Assistant" w:cs="Assistant"/>
                <w:sz w:val="24"/>
                <w:szCs w:val="24"/>
              </w:rPr>
              <w:t>Film and Media Studies Program</w:t>
            </w:r>
          </w:p>
          <w:p w14:paraId="362F8BD8" w14:textId="0ADE71A0" w:rsidR="00E72E13" w:rsidRPr="00E72E13" w:rsidRDefault="00E72E13" w:rsidP="00235048">
            <w:pPr>
              <w:spacing w:line="276" w:lineRule="auto"/>
              <w:rPr>
                <w:rFonts w:ascii="Assistant" w:hAnsi="Assistant" w:cs="Assistant"/>
                <w:sz w:val="24"/>
                <w:szCs w:val="24"/>
              </w:rPr>
            </w:pPr>
            <w:r w:rsidRPr="00E72E13">
              <w:rPr>
                <w:rFonts w:ascii="Assistant" w:hAnsi="Assistant" w:cs="Assistant"/>
                <w:sz w:val="24"/>
                <w:szCs w:val="24"/>
              </w:rPr>
              <w:t>Yale University</w:t>
            </w:r>
          </w:p>
          <w:p w14:paraId="4F6B2721" w14:textId="1F097B53" w:rsidR="00BA6F21" w:rsidRPr="00E72E13" w:rsidRDefault="00BA6F21" w:rsidP="00235048">
            <w:pPr>
              <w:spacing w:line="276" w:lineRule="auto"/>
              <w:rPr>
                <w:rFonts w:ascii="Assistant" w:hAnsi="Assistant" w:cs="Assistant"/>
                <w:sz w:val="24"/>
                <w:szCs w:val="24"/>
              </w:rPr>
            </w:pPr>
            <w:r w:rsidRPr="00E72E13">
              <w:rPr>
                <w:rFonts w:ascii="Assistant" w:hAnsi="Assistant" w:cs="Assistant"/>
                <w:sz w:val="24"/>
                <w:szCs w:val="24"/>
              </w:rPr>
              <w:t>Academic sponsor: John Durham Peters</w:t>
            </w:r>
          </w:p>
          <w:p w14:paraId="4D50A50B" w14:textId="6BDE6F92" w:rsidR="00BA6F21" w:rsidRPr="00E72E13" w:rsidRDefault="00BA6F21" w:rsidP="00235048">
            <w:pPr>
              <w:spacing w:line="276" w:lineRule="auto"/>
              <w:rPr>
                <w:rFonts w:ascii="Assistant" w:hAnsi="Assistant" w:cs="Assistant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9D87BC7" w14:textId="153D50C3" w:rsidR="007A2080" w:rsidRPr="00E72E13" w:rsidRDefault="007A2080" w:rsidP="00235048">
            <w:pPr>
              <w:pStyle w:val="Date"/>
              <w:spacing w:line="276" w:lineRule="auto"/>
              <w:rPr>
                <w:rFonts w:ascii="Assistant" w:hAnsi="Assistant" w:cs="Assistant"/>
                <w:sz w:val="24"/>
                <w:szCs w:val="24"/>
              </w:rPr>
            </w:pPr>
            <w:r w:rsidRPr="00E72E13">
              <w:rPr>
                <w:rFonts w:ascii="Assistant" w:hAnsi="Assistant" w:cs="Assistant"/>
                <w:sz w:val="24"/>
                <w:szCs w:val="24"/>
              </w:rPr>
              <w:t>2021 — Present</w:t>
            </w:r>
          </w:p>
        </w:tc>
      </w:tr>
      <w:tr w:rsidR="00F44048" w:rsidRPr="00E72E13" w14:paraId="0AE6B7AD" w14:textId="77777777" w:rsidTr="006D0049">
        <w:trPr>
          <w:trHeight w:val="330"/>
        </w:trPr>
        <w:tc>
          <w:tcPr>
            <w:tcW w:w="7776" w:type="dxa"/>
          </w:tcPr>
          <w:p w14:paraId="710D33FC" w14:textId="6AF991D1" w:rsidR="00890685" w:rsidRPr="00E72E13" w:rsidRDefault="00890685" w:rsidP="00235048">
            <w:pPr>
              <w:pStyle w:val="Heading2"/>
              <w:spacing w:line="276" w:lineRule="auto"/>
              <w:rPr>
                <w:rFonts w:ascii="Assistant" w:hAnsi="Assistant" w:cs="Assistant"/>
                <w:sz w:val="24"/>
                <w:szCs w:val="24"/>
              </w:rPr>
            </w:pPr>
            <w:r w:rsidRPr="00E72E13">
              <w:rPr>
                <w:rStyle w:val="Strong"/>
                <w:rFonts w:ascii="Assistant" w:hAnsi="Assistant" w:cs="Assistant"/>
                <w:sz w:val="24"/>
                <w:szCs w:val="24"/>
              </w:rPr>
              <w:t>PhD</w:t>
            </w:r>
            <w:r w:rsidR="005D072B" w:rsidRPr="00E72E13">
              <w:rPr>
                <w:rStyle w:val="Strong"/>
                <w:rFonts w:ascii="Assistant" w:hAnsi="Assistant" w:cs="Assistant"/>
                <w:sz w:val="24"/>
                <w:szCs w:val="24"/>
              </w:rPr>
              <w:t xml:space="preserve"> </w:t>
            </w:r>
            <w:r w:rsidR="005D072B" w:rsidRPr="00E72E13">
              <w:rPr>
                <w:rStyle w:val="Strong"/>
                <w:rFonts w:ascii="Assistant" w:hAnsi="Assistant" w:cs="Assistant"/>
                <w:b w:val="0"/>
                <w:bCs w:val="0"/>
                <w:sz w:val="24"/>
                <w:szCs w:val="24"/>
              </w:rPr>
              <w:t>(</w:t>
            </w:r>
            <w:r w:rsidR="00414085" w:rsidRPr="00E72E13">
              <w:rPr>
                <w:rStyle w:val="Strong"/>
                <w:rFonts w:ascii="Assistant" w:hAnsi="Assistant" w:cs="Assistant"/>
                <w:b w:val="0"/>
                <w:bCs w:val="0"/>
                <w:sz w:val="24"/>
                <w:szCs w:val="24"/>
              </w:rPr>
              <w:t>a</w:t>
            </w:r>
            <w:r w:rsidR="005D072B" w:rsidRPr="00E72E13">
              <w:rPr>
                <w:rStyle w:val="Strong"/>
                <w:rFonts w:ascii="Assistant" w:hAnsi="Assistant" w:cs="Assistant"/>
                <w:b w:val="0"/>
                <w:bCs w:val="0"/>
                <w:sz w:val="24"/>
                <w:szCs w:val="24"/>
              </w:rPr>
              <w:t>pproved</w:t>
            </w:r>
            <w:r w:rsidR="00414085" w:rsidRPr="00E72E13">
              <w:rPr>
                <w:rStyle w:val="Strong"/>
                <w:rFonts w:ascii="Assistant" w:hAnsi="Assistant" w:cs="Assistant"/>
                <w:b w:val="0"/>
                <w:bCs w:val="0"/>
                <w:sz w:val="24"/>
                <w:szCs w:val="24"/>
              </w:rPr>
              <w:t xml:space="preserve"> May 2022)</w:t>
            </w:r>
            <w:r w:rsidR="005D072B" w:rsidRPr="00E72E13">
              <w:rPr>
                <w:rStyle w:val="Strong"/>
                <w:rFonts w:ascii="Assistant" w:hAnsi="Assistant" w:cs="Assistant"/>
                <w:b w:val="0"/>
                <w:bCs w:val="0"/>
                <w:sz w:val="24"/>
                <w:szCs w:val="24"/>
              </w:rPr>
              <w:t xml:space="preserve"> </w:t>
            </w:r>
            <w:r w:rsidRPr="00E72E13">
              <w:rPr>
                <w:rStyle w:val="Strong"/>
                <w:rFonts w:ascii="Assistant" w:hAnsi="Assistant" w:cs="Assistant"/>
                <w:sz w:val="24"/>
                <w:szCs w:val="24"/>
              </w:rPr>
              <w:t xml:space="preserve"> </w:t>
            </w:r>
          </w:p>
          <w:p w14:paraId="46DA4ECF" w14:textId="78F36D84" w:rsidR="00890685" w:rsidRPr="00E72E13" w:rsidRDefault="00890685" w:rsidP="00235048">
            <w:pPr>
              <w:pStyle w:val="Heading2"/>
              <w:spacing w:line="276" w:lineRule="auto"/>
              <w:rPr>
                <w:rFonts w:ascii="Assistant" w:hAnsi="Assistant" w:cs="Assistant"/>
                <w:sz w:val="24"/>
                <w:szCs w:val="24"/>
              </w:rPr>
            </w:pPr>
            <w:r w:rsidRPr="00E72E13">
              <w:rPr>
                <w:rFonts w:ascii="Assistant" w:hAnsi="Assistant" w:cs="Assistant"/>
                <w:sz w:val="24"/>
                <w:szCs w:val="24"/>
              </w:rPr>
              <w:t xml:space="preserve">The Department of Communication and Journalism </w:t>
            </w:r>
          </w:p>
          <w:p w14:paraId="46C0C938" w14:textId="6CF43A44" w:rsidR="00B117E1" w:rsidRPr="00E72E13" w:rsidRDefault="00890685" w:rsidP="00235048">
            <w:pPr>
              <w:pStyle w:val="Heading2"/>
              <w:spacing w:line="276" w:lineRule="auto"/>
              <w:rPr>
                <w:rFonts w:ascii="Assistant" w:hAnsi="Assistant" w:cs="Assistant"/>
                <w:sz w:val="24"/>
                <w:szCs w:val="24"/>
              </w:rPr>
            </w:pPr>
            <w:r w:rsidRPr="00E72E13">
              <w:rPr>
                <w:rFonts w:ascii="Assistant" w:hAnsi="Assistant" w:cs="Assistant"/>
                <w:sz w:val="24"/>
                <w:szCs w:val="24"/>
              </w:rPr>
              <w:t>The Hebrew University of Jerusalem</w:t>
            </w:r>
          </w:p>
          <w:p w14:paraId="139B1BFD" w14:textId="3AB5576E" w:rsidR="006D0049" w:rsidRPr="00E72E13" w:rsidRDefault="006D0049" w:rsidP="00235048">
            <w:pPr>
              <w:shd w:val="clear" w:color="auto" w:fill="FFFFFF"/>
              <w:spacing w:line="276" w:lineRule="auto"/>
              <w:rPr>
                <w:rFonts w:ascii="Assistant" w:hAnsi="Assistant" w:cs="Assistant"/>
                <w:sz w:val="24"/>
                <w:szCs w:val="24"/>
                <w:u w:val="single"/>
              </w:rPr>
            </w:pPr>
            <w:r w:rsidRPr="00E72E13">
              <w:rPr>
                <w:rFonts w:ascii="Assistant" w:hAnsi="Assistant" w:cs="Assistant"/>
                <w:sz w:val="24"/>
                <w:szCs w:val="24"/>
              </w:rPr>
              <w:t>Dissertation title:</w:t>
            </w:r>
            <w:r w:rsidRPr="00E72E13">
              <w:rPr>
                <w:rStyle w:val="apple-converted-space"/>
                <w:rFonts w:ascii="Assistant" w:hAnsi="Assistant" w:cs="Assistant"/>
                <w:sz w:val="24"/>
                <w:szCs w:val="24"/>
              </w:rPr>
              <w:t> </w:t>
            </w:r>
            <w:r w:rsidRPr="00E72E13">
              <w:rPr>
                <w:rFonts w:ascii="Assistant" w:hAnsi="Assistant" w:cs="Assistant"/>
                <w:sz w:val="24"/>
                <w:szCs w:val="24"/>
              </w:rPr>
              <w:t>A Theory of Sound Interface</w:t>
            </w:r>
            <w:r w:rsidRPr="00E72E13">
              <w:rPr>
                <w:rFonts w:ascii="Assistant" w:hAnsi="Assistant" w:cs="Assistant"/>
                <w:sz w:val="24"/>
                <w:szCs w:val="24"/>
                <w:u w:val="single"/>
              </w:rPr>
              <w:t xml:space="preserve"> </w:t>
            </w:r>
          </w:p>
          <w:p w14:paraId="15560944" w14:textId="49CCE942" w:rsidR="006D0049" w:rsidRDefault="006D0049" w:rsidP="00235048">
            <w:pPr>
              <w:shd w:val="clear" w:color="auto" w:fill="FFFFFF"/>
              <w:spacing w:line="276" w:lineRule="auto"/>
              <w:rPr>
                <w:rFonts w:ascii="Assistant" w:hAnsi="Assistant" w:cs="Assistant"/>
                <w:sz w:val="24"/>
                <w:szCs w:val="24"/>
              </w:rPr>
            </w:pPr>
            <w:r w:rsidRPr="00E72E13">
              <w:rPr>
                <w:rFonts w:ascii="Assistant" w:hAnsi="Assistant" w:cs="Assistant"/>
                <w:sz w:val="24"/>
                <w:szCs w:val="24"/>
              </w:rPr>
              <w:t>Advisor: Amit Pinchevski</w:t>
            </w:r>
          </w:p>
          <w:p w14:paraId="12C3F171" w14:textId="5F0BBFA6" w:rsidR="00CB5AF3" w:rsidRPr="00E72E13" w:rsidRDefault="00CB5AF3" w:rsidP="00235048">
            <w:pPr>
              <w:shd w:val="clear" w:color="auto" w:fill="FFFFFF"/>
              <w:spacing w:line="276" w:lineRule="auto"/>
              <w:rPr>
                <w:rFonts w:ascii="Assistant" w:hAnsi="Assistant" w:cs="Assistant"/>
                <w:sz w:val="24"/>
                <w:szCs w:val="24"/>
              </w:rPr>
            </w:pPr>
            <w:r>
              <w:rPr>
                <w:rFonts w:ascii="Assistant" w:hAnsi="Assistant" w:cs="Assistant"/>
                <w:sz w:val="24"/>
                <w:szCs w:val="24"/>
              </w:rPr>
              <w:t xml:space="preserve">Committee: Paul Frosh, </w:t>
            </w:r>
            <w:r w:rsidR="00EE1E20" w:rsidRPr="00EE1E20">
              <w:rPr>
                <w:rFonts w:ascii="Assistant" w:hAnsi="Assistant" w:cs="Assistant"/>
                <w:sz w:val="24"/>
                <w:szCs w:val="24"/>
              </w:rPr>
              <w:t>Ruthie Abeliovich</w:t>
            </w:r>
            <w:r w:rsidR="00EE1E20">
              <w:rPr>
                <w:rFonts w:ascii="Assistant" w:hAnsi="Assistant" w:cs="Assistant"/>
                <w:sz w:val="24"/>
                <w:szCs w:val="24"/>
              </w:rPr>
              <w:t xml:space="preserve">, Eitan Wilf </w:t>
            </w:r>
          </w:p>
          <w:p w14:paraId="5CA4E85E" w14:textId="538A0921" w:rsidR="006D0049" w:rsidRPr="00E72E13" w:rsidRDefault="006D0049" w:rsidP="00235048">
            <w:pPr>
              <w:shd w:val="clear" w:color="auto" w:fill="FFFFFF"/>
              <w:spacing w:line="276" w:lineRule="auto"/>
              <w:rPr>
                <w:rFonts w:ascii="Assistant" w:hAnsi="Assistant" w:cs="Assistant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D7349E5" w14:textId="53DC43B7" w:rsidR="00F44048" w:rsidRPr="00E72E13" w:rsidRDefault="00890685" w:rsidP="00235048">
            <w:pPr>
              <w:pStyle w:val="Date"/>
              <w:spacing w:line="276" w:lineRule="auto"/>
              <w:rPr>
                <w:rFonts w:ascii="Assistant" w:hAnsi="Assistant" w:cs="Assistant"/>
                <w:sz w:val="24"/>
                <w:szCs w:val="24"/>
              </w:rPr>
            </w:pPr>
            <w:r w:rsidRPr="00E72E13">
              <w:rPr>
                <w:rFonts w:ascii="Assistant" w:hAnsi="Assistant" w:cs="Assistant"/>
                <w:sz w:val="24"/>
                <w:szCs w:val="24"/>
              </w:rPr>
              <w:t xml:space="preserve">2014 </w:t>
            </w:r>
            <w:r w:rsidR="00F44048" w:rsidRPr="00E72E13">
              <w:rPr>
                <w:rFonts w:ascii="Assistant" w:hAnsi="Assistant" w:cs="Assistant"/>
                <w:sz w:val="24"/>
                <w:szCs w:val="24"/>
              </w:rPr>
              <w:t xml:space="preserve">— </w:t>
            </w:r>
            <w:r w:rsidR="005D072B" w:rsidRPr="00E72E13">
              <w:rPr>
                <w:rFonts w:ascii="Assistant" w:hAnsi="Assistant" w:cs="Assistant"/>
                <w:sz w:val="24"/>
                <w:szCs w:val="24"/>
              </w:rPr>
              <w:t>20</w:t>
            </w:r>
            <w:r w:rsidR="007A2080" w:rsidRPr="00E72E13">
              <w:rPr>
                <w:rFonts w:ascii="Assistant" w:hAnsi="Assistant" w:cs="Assistant"/>
                <w:sz w:val="24"/>
                <w:szCs w:val="24"/>
              </w:rPr>
              <w:t>2</w:t>
            </w:r>
            <w:r w:rsidR="005D072B" w:rsidRPr="00E72E13">
              <w:rPr>
                <w:rFonts w:ascii="Assistant" w:hAnsi="Assistant" w:cs="Assistant"/>
                <w:sz w:val="24"/>
                <w:szCs w:val="24"/>
              </w:rPr>
              <w:t>2</w:t>
            </w:r>
          </w:p>
        </w:tc>
      </w:tr>
      <w:tr w:rsidR="00890685" w:rsidRPr="00E72E13" w14:paraId="5EE1C1FE" w14:textId="77777777" w:rsidTr="006D0049">
        <w:trPr>
          <w:trHeight w:val="765"/>
        </w:trPr>
        <w:tc>
          <w:tcPr>
            <w:tcW w:w="7776" w:type="dxa"/>
          </w:tcPr>
          <w:p w14:paraId="65A046CA" w14:textId="64D8788D" w:rsidR="00890685" w:rsidRPr="00E72E13" w:rsidRDefault="00B117E1" w:rsidP="00235048">
            <w:pPr>
              <w:spacing w:line="276" w:lineRule="auto"/>
              <w:rPr>
                <w:rFonts w:ascii="Assistant" w:hAnsi="Assistant" w:cs="Assistant"/>
                <w:i/>
                <w:iCs/>
                <w:sz w:val="24"/>
                <w:szCs w:val="24"/>
              </w:rPr>
            </w:pPr>
            <w:r w:rsidRPr="00E72E13">
              <w:rPr>
                <w:rStyle w:val="Strong"/>
                <w:rFonts w:ascii="Assistant" w:hAnsi="Assistant" w:cs="Assistant"/>
                <w:sz w:val="24"/>
                <w:szCs w:val="24"/>
              </w:rPr>
              <w:t>MA</w:t>
            </w:r>
            <w:r w:rsidR="00890685" w:rsidRPr="00E72E13">
              <w:rPr>
                <w:rStyle w:val="Strong"/>
                <w:rFonts w:ascii="Assistant" w:hAnsi="Assistant" w:cs="Assistant"/>
                <w:b w:val="0"/>
                <w:bCs w:val="0"/>
                <w:sz w:val="24"/>
                <w:szCs w:val="24"/>
              </w:rPr>
              <w:t xml:space="preserve"> </w:t>
            </w:r>
            <w:r w:rsidRPr="00E72E13">
              <w:rPr>
                <w:rFonts w:ascii="Assistant" w:hAnsi="Assistant" w:cs="Assistant"/>
                <w:i/>
                <w:iCs/>
                <w:sz w:val="24"/>
                <w:szCs w:val="24"/>
              </w:rPr>
              <w:t>magna cum laude</w:t>
            </w:r>
          </w:p>
          <w:p w14:paraId="50C8A832" w14:textId="2DBD5325" w:rsidR="00B117E1" w:rsidRPr="00E72E13" w:rsidRDefault="00B117E1" w:rsidP="00235048">
            <w:pPr>
              <w:pStyle w:val="Heading2"/>
              <w:spacing w:line="276" w:lineRule="auto"/>
              <w:rPr>
                <w:rFonts w:ascii="Assistant" w:hAnsi="Assistant" w:cs="Assistant"/>
                <w:sz w:val="24"/>
                <w:szCs w:val="24"/>
              </w:rPr>
            </w:pPr>
            <w:r w:rsidRPr="00E72E13">
              <w:rPr>
                <w:rFonts w:ascii="Assistant" w:hAnsi="Assistant" w:cs="Assistant"/>
                <w:sz w:val="24"/>
                <w:szCs w:val="24"/>
              </w:rPr>
              <w:t xml:space="preserve">The Department of Communication and Journalism </w:t>
            </w:r>
          </w:p>
          <w:p w14:paraId="0B400D37" w14:textId="3CE966D2" w:rsidR="00B117E1" w:rsidRPr="00E72E13" w:rsidRDefault="00B117E1" w:rsidP="00235048">
            <w:pPr>
              <w:spacing w:line="276" w:lineRule="auto"/>
              <w:rPr>
                <w:rFonts w:ascii="Assistant" w:hAnsi="Assistant" w:cs="Assistant"/>
                <w:sz w:val="24"/>
                <w:szCs w:val="24"/>
              </w:rPr>
            </w:pPr>
            <w:r w:rsidRPr="00E72E13">
              <w:rPr>
                <w:rFonts w:ascii="Assistant" w:hAnsi="Assistant" w:cs="Assistant"/>
                <w:sz w:val="24"/>
                <w:szCs w:val="24"/>
              </w:rPr>
              <w:t>The Hebrew University of Jerusalem</w:t>
            </w:r>
          </w:p>
        </w:tc>
        <w:tc>
          <w:tcPr>
            <w:tcW w:w="2147" w:type="dxa"/>
            <w:vMerge w:val="restart"/>
          </w:tcPr>
          <w:p w14:paraId="3347A716" w14:textId="1E398A39" w:rsidR="00890685" w:rsidRPr="00E72E13" w:rsidRDefault="00B117E1" w:rsidP="00235048">
            <w:pPr>
              <w:pStyle w:val="Date"/>
              <w:spacing w:line="276" w:lineRule="auto"/>
              <w:rPr>
                <w:rFonts w:ascii="Assistant" w:hAnsi="Assistant" w:cs="Assistant"/>
                <w:sz w:val="24"/>
                <w:szCs w:val="24"/>
              </w:rPr>
            </w:pPr>
            <w:r w:rsidRPr="00E72E13">
              <w:rPr>
                <w:rFonts w:ascii="Assistant" w:hAnsi="Assistant" w:cs="Assistant"/>
                <w:sz w:val="24"/>
                <w:szCs w:val="24"/>
              </w:rPr>
              <w:t>2010 — 2013</w:t>
            </w:r>
          </w:p>
        </w:tc>
      </w:tr>
      <w:tr w:rsidR="00890685" w:rsidRPr="00E72E13" w14:paraId="2A45AF9D" w14:textId="77777777" w:rsidTr="006D0049">
        <w:trPr>
          <w:trHeight w:val="765"/>
        </w:trPr>
        <w:tc>
          <w:tcPr>
            <w:tcW w:w="7776" w:type="dxa"/>
          </w:tcPr>
          <w:p w14:paraId="611A6C44" w14:textId="1772A8A2" w:rsidR="00890685" w:rsidRPr="00E72E13" w:rsidRDefault="007D2092" w:rsidP="00235048">
            <w:pPr>
              <w:spacing w:line="276" w:lineRule="auto"/>
              <w:rPr>
                <w:rStyle w:val="Strong"/>
                <w:rFonts w:ascii="Assistant" w:hAnsi="Assistant" w:cs="Assistant"/>
                <w:b w:val="0"/>
                <w:bCs w:val="0"/>
                <w:sz w:val="24"/>
                <w:szCs w:val="24"/>
              </w:rPr>
            </w:pPr>
            <w:r w:rsidRPr="00E72E13">
              <w:rPr>
                <w:rStyle w:val="Strong"/>
                <w:rFonts w:ascii="Assistant" w:hAnsi="Assistant" w:cs="Assistant"/>
                <w:b w:val="0"/>
                <w:bCs w:val="0"/>
                <w:sz w:val="24"/>
                <w:szCs w:val="24"/>
              </w:rPr>
              <w:t xml:space="preserve">Thesis title: </w:t>
            </w:r>
            <w:r w:rsidRPr="00E72E13">
              <w:rPr>
                <w:rFonts w:ascii="Assistant" w:hAnsi="Assistant" w:cs="Assistant"/>
                <w:sz w:val="24"/>
                <w:szCs w:val="24"/>
              </w:rPr>
              <w:t>Resounding News: The Acoustic Conventions of Israeli Newscasts</w:t>
            </w:r>
          </w:p>
          <w:p w14:paraId="00F5B2C6" w14:textId="3F4F3A52" w:rsidR="007D2092" w:rsidRPr="00E72E13" w:rsidRDefault="007D2092" w:rsidP="00235048">
            <w:pPr>
              <w:shd w:val="clear" w:color="auto" w:fill="FFFFFF"/>
              <w:spacing w:line="276" w:lineRule="auto"/>
              <w:rPr>
                <w:rFonts w:ascii="Assistant" w:hAnsi="Assistant" w:cs="Assistant"/>
                <w:sz w:val="24"/>
                <w:szCs w:val="24"/>
              </w:rPr>
            </w:pPr>
            <w:r w:rsidRPr="00E72E13">
              <w:rPr>
                <w:rFonts w:ascii="Assistant" w:hAnsi="Assistant" w:cs="Assistant"/>
                <w:sz w:val="24"/>
                <w:szCs w:val="24"/>
              </w:rPr>
              <w:t>Advisor: Amit Pinchevski</w:t>
            </w:r>
          </w:p>
          <w:p w14:paraId="15DC26A9" w14:textId="317F3DDE" w:rsidR="00B117E1" w:rsidRPr="00E72E13" w:rsidRDefault="00B117E1" w:rsidP="00235048">
            <w:pPr>
              <w:spacing w:line="276" w:lineRule="auto"/>
              <w:rPr>
                <w:rStyle w:val="Strong"/>
                <w:rFonts w:ascii="Assistant" w:hAnsi="Assistant" w:cs="Assistan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14:paraId="39C3DEC3" w14:textId="77777777" w:rsidR="00890685" w:rsidRPr="00E72E13" w:rsidRDefault="00890685" w:rsidP="00235048">
            <w:pPr>
              <w:pStyle w:val="Date"/>
              <w:spacing w:line="276" w:lineRule="auto"/>
              <w:rPr>
                <w:rFonts w:ascii="Assistant" w:hAnsi="Assistant" w:cs="Assistant"/>
                <w:sz w:val="24"/>
                <w:szCs w:val="24"/>
              </w:rPr>
            </w:pPr>
          </w:p>
        </w:tc>
      </w:tr>
      <w:tr w:rsidR="00890685" w:rsidRPr="00E72E13" w14:paraId="7229DE76" w14:textId="77777777" w:rsidTr="006D0049">
        <w:trPr>
          <w:trHeight w:val="765"/>
        </w:trPr>
        <w:tc>
          <w:tcPr>
            <w:tcW w:w="7776" w:type="dxa"/>
          </w:tcPr>
          <w:p w14:paraId="326EB308" w14:textId="77777777" w:rsidR="00890685" w:rsidRPr="00E72E13" w:rsidRDefault="007D2092" w:rsidP="00235048">
            <w:pPr>
              <w:spacing w:line="276" w:lineRule="auto"/>
              <w:rPr>
                <w:rFonts w:ascii="Assistant" w:hAnsi="Assistant" w:cs="Assistant"/>
                <w:sz w:val="24"/>
                <w:szCs w:val="24"/>
              </w:rPr>
            </w:pPr>
            <w:r w:rsidRPr="00E72E13">
              <w:rPr>
                <w:rStyle w:val="Strong"/>
                <w:rFonts w:ascii="Assistant" w:hAnsi="Assistant" w:cs="Assistant"/>
                <w:sz w:val="24"/>
                <w:szCs w:val="24"/>
              </w:rPr>
              <w:t>BA</w:t>
            </w:r>
            <w:r w:rsidR="00890685" w:rsidRPr="00E72E13">
              <w:rPr>
                <w:rStyle w:val="Strong"/>
                <w:rFonts w:ascii="Assistant" w:hAnsi="Assistant" w:cs="Assistant"/>
                <w:b w:val="0"/>
                <w:bCs w:val="0"/>
                <w:sz w:val="24"/>
                <w:szCs w:val="24"/>
              </w:rPr>
              <w:t xml:space="preserve"> </w:t>
            </w:r>
            <w:r w:rsidRPr="00E72E13">
              <w:rPr>
                <w:rFonts w:ascii="Assistant" w:hAnsi="Assistant" w:cs="Assistant"/>
                <w:i/>
                <w:iCs/>
                <w:sz w:val="24"/>
                <w:szCs w:val="24"/>
              </w:rPr>
              <w:t>magna cum laude</w:t>
            </w:r>
          </w:p>
          <w:p w14:paraId="17C38BDC" w14:textId="77777777" w:rsidR="00C4652E" w:rsidRPr="00E72E13" w:rsidRDefault="00C4652E" w:rsidP="00235048">
            <w:pPr>
              <w:pStyle w:val="Heading2"/>
              <w:spacing w:line="276" w:lineRule="auto"/>
              <w:rPr>
                <w:rFonts w:ascii="Assistant" w:hAnsi="Assistant" w:cs="Assistant"/>
                <w:sz w:val="24"/>
                <w:szCs w:val="24"/>
              </w:rPr>
            </w:pPr>
            <w:r w:rsidRPr="00E72E13">
              <w:rPr>
                <w:rFonts w:ascii="Assistant" w:hAnsi="Assistant" w:cs="Assistant"/>
                <w:sz w:val="24"/>
                <w:szCs w:val="24"/>
              </w:rPr>
              <w:t>The Department of Communication and Journalism &amp;</w:t>
            </w:r>
          </w:p>
          <w:p w14:paraId="7A793473" w14:textId="532B8563" w:rsidR="00111039" w:rsidRDefault="00C4652E" w:rsidP="00235048">
            <w:pPr>
              <w:pStyle w:val="Heading2"/>
              <w:spacing w:line="276" w:lineRule="auto"/>
              <w:rPr>
                <w:rFonts w:ascii="Assistant" w:hAnsi="Assistant" w:cs="Assistant"/>
                <w:sz w:val="24"/>
                <w:szCs w:val="24"/>
              </w:rPr>
            </w:pPr>
            <w:r w:rsidRPr="00E72E13">
              <w:rPr>
                <w:rFonts w:ascii="Assistant" w:hAnsi="Assistant" w:cs="Assistant"/>
                <w:sz w:val="24"/>
                <w:szCs w:val="24"/>
              </w:rPr>
              <w:t xml:space="preserve">The Department of Linguistics </w:t>
            </w:r>
          </w:p>
          <w:p w14:paraId="4E6EEC88" w14:textId="06BED783" w:rsidR="00C4652E" w:rsidRPr="00E72E13" w:rsidRDefault="00C4652E" w:rsidP="005752AB">
            <w:pPr>
              <w:pStyle w:val="Heading2"/>
              <w:tabs>
                <w:tab w:val="left" w:pos="4871"/>
              </w:tabs>
              <w:spacing w:line="276" w:lineRule="auto"/>
              <w:rPr>
                <w:rFonts w:ascii="Assistant" w:hAnsi="Assistant" w:cs="Assistant"/>
                <w:sz w:val="24"/>
                <w:szCs w:val="24"/>
              </w:rPr>
            </w:pPr>
            <w:r w:rsidRPr="00E72E13">
              <w:rPr>
                <w:rFonts w:ascii="Assistant" w:hAnsi="Assistant" w:cs="Assistant"/>
                <w:sz w:val="24"/>
                <w:szCs w:val="24"/>
              </w:rPr>
              <w:t>The Hebrew University of Jerusalem</w:t>
            </w:r>
            <w:r w:rsidR="005752AB">
              <w:rPr>
                <w:rFonts w:ascii="Assistant" w:hAnsi="Assistant" w:cs="Assistant"/>
                <w:sz w:val="24"/>
                <w:szCs w:val="24"/>
              </w:rPr>
              <w:tab/>
            </w:r>
          </w:p>
        </w:tc>
        <w:tc>
          <w:tcPr>
            <w:tcW w:w="2147" w:type="dxa"/>
          </w:tcPr>
          <w:p w14:paraId="1074F6B9" w14:textId="4DECA072" w:rsidR="00890685" w:rsidRPr="00E72E13" w:rsidRDefault="007D2092" w:rsidP="00235048">
            <w:pPr>
              <w:pStyle w:val="Date"/>
              <w:spacing w:line="276" w:lineRule="auto"/>
              <w:rPr>
                <w:rFonts w:ascii="Assistant" w:hAnsi="Assistant" w:cs="Assistant"/>
                <w:sz w:val="24"/>
                <w:szCs w:val="24"/>
              </w:rPr>
            </w:pPr>
            <w:r w:rsidRPr="00E72E13">
              <w:rPr>
                <w:rFonts w:ascii="Assistant" w:hAnsi="Assistant" w:cs="Assistant"/>
                <w:sz w:val="24"/>
                <w:szCs w:val="24"/>
              </w:rPr>
              <w:t>2007</w:t>
            </w:r>
            <w:r w:rsidR="00890685" w:rsidRPr="00E72E13">
              <w:rPr>
                <w:rFonts w:ascii="Assistant" w:hAnsi="Assistant" w:cs="Assistant"/>
                <w:sz w:val="24"/>
                <w:szCs w:val="24"/>
              </w:rPr>
              <w:t xml:space="preserve"> — </w:t>
            </w:r>
            <w:r w:rsidRPr="00E72E13">
              <w:rPr>
                <w:rFonts w:ascii="Assistant" w:hAnsi="Assistant" w:cs="Assistant"/>
                <w:sz w:val="24"/>
                <w:szCs w:val="24"/>
              </w:rPr>
              <w:t>2010</w:t>
            </w:r>
          </w:p>
        </w:tc>
      </w:tr>
    </w:tbl>
    <w:p w14:paraId="3D331CC3" w14:textId="77777777" w:rsidR="00420E08" w:rsidRPr="00E72E13" w:rsidRDefault="00420E08" w:rsidP="00420E08">
      <w:pPr>
        <w:pStyle w:val="Heading1"/>
        <w:rPr>
          <w:rFonts w:ascii="Assistant" w:hAnsi="Assistant" w:cs="Assistant"/>
        </w:rPr>
      </w:pPr>
      <w:r w:rsidRPr="00E72E13">
        <w:rPr>
          <w:rFonts w:ascii="Assistant" w:hAnsi="Assistant" w:cs="Assistant"/>
        </w:rPr>
        <w:lastRenderedPageBreak/>
        <w:t>Publications</w:t>
      </w:r>
    </w:p>
    <w:p w14:paraId="6CE3372F" w14:textId="77777777" w:rsidR="00420E08" w:rsidRPr="00FB23B0" w:rsidRDefault="00420E08" w:rsidP="00EC6FFE">
      <w:pPr>
        <w:spacing w:after="120" w:line="360" w:lineRule="auto"/>
        <w:ind w:left="720" w:right="-274" w:hanging="720"/>
        <w:rPr>
          <w:rFonts w:ascii="Assistant" w:hAnsi="Assistant" w:cs="Assistant"/>
          <w:sz w:val="24"/>
          <w:szCs w:val="24"/>
        </w:rPr>
      </w:pPr>
      <w:r w:rsidRPr="00FB23B0">
        <w:rPr>
          <w:rFonts w:ascii="Assistant" w:hAnsi="Assistant" w:cs="Assistant"/>
          <w:sz w:val="24"/>
          <w:szCs w:val="24"/>
        </w:rPr>
        <w:t xml:space="preserve">Levy-Landesberg, H. (2021). Sound &amp; the City: Rethinking Spatial Epistemologies with Urban Sound Maps. </w:t>
      </w:r>
      <w:r w:rsidRPr="00FB23B0">
        <w:rPr>
          <w:rFonts w:ascii="Assistant" w:hAnsi="Assistant" w:cs="Assistant"/>
          <w:i/>
          <w:iCs/>
          <w:sz w:val="24"/>
          <w:szCs w:val="24"/>
        </w:rPr>
        <w:t>Sound Studies</w:t>
      </w:r>
      <w:r w:rsidRPr="00FB23B0">
        <w:rPr>
          <w:rFonts w:ascii="Assistant" w:hAnsi="Assistant" w:cs="Assistant"/>
          <w:color w:val="333333"/>
          <w:sz w:val="24"/>
          <w:szCs w:val="24"/>
          <w:shd w:val="clear" w:color="auto" w:fill="FFFFFF"/>
        </w:rPr>
        <w:t xml:space="preserve"> </w:t>
      </w:r>
      <w:r w:rsidRPr="00FB23B0">
        <w:rPr>
          <w:rFonts w:ascii="Assistant" w:hAnsi="Assistant" w:cs="Assistant"/>
          <w:sz w:val="24"/>
          <w:szCs w:val="24"/>
        </w:rPr>
        <w:t xml:space="preserve">, 8(1), 20-42. Doi: </w:t>
      </w:r>
      <w:hyperlink r:id="rId13" w:history="1">
        <w:r w:rsidRPr="00FB23B0">
          <w:rPr>
            <w:rStyle w:val="Hyperlink"/>
            <w:rFonts w:ascii="Assistant" w:hAnsi="Assistant" w:cs="Assistant"/>
            <w:sz w:val="24"/>
            <w:szCs w:val="24"/>
          </w:rPr>
          <w:t>10.1080/20551940.2021.1982563</w:t>
        </w:r>
      </w:hyperlink>
    </w:p>
    <w:p w14:paraId="63C8F7D0" w14:textId="77777777" w:rsidR="00420E08" w:rsidRPr="00FB23B0" w:rsidRDefault="00420E08" w:rsidP="00EC6FFE">
      <w:pPr>
        <w:spacing w:after="120" w:line="360" w:lineRule="auto"/>
        <w:ind w:left="720" w:right="-274" w:hanging="720"/>
        <w:rPr>
          <w:rFonts w:ascii="Assistant" w:hAnsi="Assistant" w:cs="Assistant"/>
          <w:sz w:val="24"/>
          <w:szCs w:val="24"/>
        </w:rPr>
      </w:pPr>
      <w:r w:rsidRPr="00FB23B0">
        <w:rPr>
          <w:rFonts w:ascii="Assistant" w:hAnsi="Assistant" w:cs="Assistant"/>
          <w:sz w:val="24"/>
          <w:szCs w:val="24"/>
        </w:rPr>
        <w:t xml:space="preserve">Levy-Landesberg, H. (2020). Listen Up! Phatic thresholds and sound interface design. </w:t>
      </w:r>
      <w:r w:rsidRPr="00FB23B0">
        <w:rPr>
          <w:rFonts w:ascii="Assistant" w:hAnsi="Assistant" w:cs="Assistant"/>
          <w:i/>
          <w:iCs/>
          <w:sz w:val="24"/>
          <w:szCs w:val="24"/>
        </w:rPr>
        <w:t>New Media &amp; Society</w:t>
      </w:r>
      <w:r w:rsidRPr="00FB23B0">
        <w:rPr>
          <w:rFonts w:ascii="Assistant" w:hAnsi="Assistant" w:cs="Assistant"/>
          <w:sz w:val="24"/>
          <w:szCs w:val="24"/>
        </w:rPr>
        <w:t>, 23(10), 3084-3104.</w:t>
      </w:r>
      <w:r w:rsidRPr="00FB23B0">
        <w:rPr>
          <w:rFonts w:ascii="Assistant" w:hAnsi="Assistant" w:cs="Assistant"/>
          <w:i/>
          <w:iCs/>
          <w:sz w:val="24"/>
          <w:szCs w:val="24"/>
        </w:rPr>
        <w:t xml:space="preserve"> </w:t>
      </w:r>
      <w:r w:rsidRPr="00FB23B0">
        <w:rPr>
          <w:rFonts w:ascii="Assistant" w:hAnsi="Assistant" w:cs="Assistant"/>
          <w:sz w:val="24"/>
          <w:szCs w:val="24"/>
        </w:rPr>
        <w:t>Doi:</w:t>
      </w:r>
      <w:hyperlink r:id="rId14" w:history="1">
        <w:r w:rsidRPr="00FB23B0">
          <w:rPr>
            <w:rStyle w:val="Hyperlink"/>
            <w:rFonts w:ascii="Assistant" w:hAnsi="Assistant" w:cs="Assistant"/>
            <w:sz w:val="24"/>
            <w:szCs w:val="24"/>
          </w:rPr>
          <w:t>10.1177/1461444820944851</w:t>
        </w:r>
      </w:hyperlink>
    </w:p>
    <w:p w14:paraId="2FD7DC93" w14:textId="77777777" w:rsidR="00420E08" w:rsidRPr="00FB23B0" w:rsidRDefault="00420E08" w:rsidP="00EC6FFE">
      <w:pPr>
        <w:spacing w:after="120" w:line="360" w:lineRule="auto"/>
        <w:ind w:left="720" w:right="-274" w:hanging="720"/>
        <w:rPr>
          <w:rFonts w:ascii="Assistant" w:hAnsi="Assistant" w:cs="Assistant"/>
          <w:sz w:val="24"/>
          <w:szCs w:val="24"/>
          <w:rtl/>
        </w:rPr>
      </w:pPr>
      <w:r w:rsidRPr="00FB23B0">
        <w:rPr>
          <w:rFonts w:ascii="Assistant" w:hAnsi="Assistant" w:cs="Assistant"/>
          <w:sz w:val="24"/>
          <w:szCs w:val="24"/>
        </w:rPr>
        <w:t xml:space="preserve">Levy, H. &amp; Pinchevski, A. (2017). Resounding News: The Acoustic Conventions of Israeli Newscasts. </w:t>
      </w:r>
      <w:r w:rsidRPr="00FB23B0">
        <w:rPr>
          <w:rFonts w:ascii="Assistant" w:hAnsi="Assistant" w:cs="Assistant"/>
          <w:i/>
          <w:iCs/>
          <w:sz w:val="24"/>
          <w:szCs w:val="24"/>
        </w:rPr>
        <w:t>International Journal of Communication, 11</w:t>
      </w:r>
      <w:r w:rsidRPr="00FB23B0">
        <w:rPr>
          <w:rFonts w:ascii="Assistant" w:hAnsi="Assistant" w:cs="Assistant"/>
          <w:sz w:val="24"/>
          <w:szCs w:val="24"/>
        </w:rPr>
        <w:t xml:space="preserve">, 3355–3373. </w:t>
      </w:r>
    </w:p>
    <w:p w14:paraId="33E9F161" w14:textId="5AAE75C1" w:rsidR="00A81933" w:rsidRPr="00FB23B0" w:rsidRDefault="00420E08" w:rsidP="002D283D">
      <w:pPr>
        <w:spacing w:after="120" w:line="360" w:lineRule="auto"/>
        <w:ind w:left="720" w:right="-274" w:hanging="720"/>
        <w:rPr>
          <w:rFonts w:ascii="Assistant" w:hAnsi="Assistant" w:cs="Assistant"/>
          <w:sz w:val="24"/>
          <w:szCs w:val="24"/>
        </w:rPr>
      </w:pPr>
      <w:r w:rsidRPr="00FB23B0">
        <w:rPr>
          <w:rFonts w:ascii="Assistant" w:hAnsi="Assistant" w:cs="Assistant"/>
          <w:sz w:val="24"/>
          <w:szCs w:val="24"/>
        </w:rPr>
        <w:t>Shifman, L., Levy, H., &amp; Thelwall, M. (2014). Internet Jokes: The Secret Agents of Globalization? </w:t>
      </w:r>
      <w:r w:rsidRPr="00FB23B0">
        <w:rPr>
          <w:rFonts w:ascii="Assistant" w:hAnsi="Assistant" w:cs="Assistant"/>
          <w:i/>
          <w:iCs/>
          <w:sz w:val="24"/>
          <w:szCs w:val="24"/>
        </w:rPr>
        <w:t>Journal of Computer‐Mediated Communication</w:t>
      </w:r>
      <w:r w:rsidRPr="00FB23B0">
        <w:rPr>
          <w:rFonts w:ascii="Assistant" w:hAnsi="Assistant" w:cs="Assistant"/>
          <w:sz w:val="24"/>
          <w:szCs w:val="24"/>
        </w:rPr>
        <w:t>,</w:t>
      </w:r>
      <w:r w:rsidRPr="00FB23B0">
        <w:rPr>
          <w:rFonts w:ascii="Assistant" w:hAnsi="Assistant" w:cs="Assistant"/>
          <w:i/>
          <w:iCs/>
          <w:sz w:val="24"/>
          <w:szCs w:val="24"/>
        </w:rPr>
        <w:t xml:space="preserve"> 19</w:t>
      </w:r>
      <w:r w:rsidRPr="00FB23B0">
        <w:rPr>
          <w:rFonts w:ascii="Assistant" w:hAnsi="Assistant" w:cs="Assistant"/>
          <w:sz w:val="24"/>
          <w:szCs w:val="24"/>
        </w:rPr>
        <w:t>(4), 727-743.</w:t>
      </w:r>
    </w:p>
    <w:p w14:paraId="253BF9B6" w14:textId="5EC278B8" w:rsidR="001B0544" w:rsidRPr="00E72E13" w:rsidRDefault="001B0544" w:rsidP="001B0544">
      <w:pPr>
        <w:pStyle w:val="Heading1"/>
        <w:rPr>
          <w:rFonts w:ascii="Assistant" w:hAnsi="Assistant" w:cs="Assistant"/>
          <w:color w:val="41432D" w:themeColor="background2" w:themeShade="40"/>
        </w:rPr>
      </w:pPr>
      <w:r w:rsidRPr="00E72E13">
        <w:rPr>
          <w:rFonts w:ascii="Assistant" w:hAnsi="Assistant" w:cs="Assistant"/>
        </w:rPr>
        <w:t>Conference Presentations</w:t>
      </w:r>
    </w:p>
    <w:p w14:paraId="6452B82F" w14:textId="0BC18CE0" w:rsidR="00A83EDB" w:rsidRPr="00055CE4" w:rsidRDefault="00A83EDB" w:rsidP="00EC6FFE">
      <w:pPr>
        <w:spacing w:after="120" w:line="360" w:lineRule="auto"/>
        <w:ind w:left="720" w:hanging="720"/>
        <w:rPr>
          <w:rFonts w:ascii="Assistant" w:hAnsi="Assistant" w:cs="Assistant"/>
          <w:sz w:val="24"/>
          <w:szCs w:val="24"/>
        </w:rPr>
      </w:pPr>
      <w:r w:rsidRPr="00055CE4">
        <w:rPr>
          <w:rFonts w:ascii="Assistant" w:hAnsi="Assistant" w:cs="Assistant"/>
          <w:sz w:val="24"/>
          <w:szCs w:val="24"/>
        </w:rPr>
        <w:t xml:space="preserve">Levy-Landesberg, H. (2022, June). "Sound &amp; the City: Rethinking Spatial Epistemologies with Urban Sound Maps". Paper presented at the Israeli Communication Association Conference (ISCA), </w:t>
      </w:r>
      <w:r w:rsidRPr="00055CE4">
        <w:rPr>
          <w:rStyle w:val="Emphasis"/>
          <w:rFonts w:ascii="Assistant" w:hAnsi="Assistant" w:cs="Assistant"/>
          <w:i w:val="0"/>
          <w:iCs w:val="0"/>
          <w:color w:val="auto"/>
          <w:sz w:val="24"/>
          <w:szCs w:val="24"/>
          <w:shd w:val="clear" w:color="auto" w:fill="FFFFFF"/>
        </w:rPr>
        <w:t>The Hebrew University of Jerusalem</w:t>
      </w:r>
      <w:r w:rsidRPr="00055CE4">
        <w:rPr>
          <w:rFonts w:ascii="Assistant" w:hAnsi="Assistant" w:cs="Assistant"/>
          <w:color w:val="auto"/>
          <w:sz w:val="24"/>
          <w:szCs w:val="24"/>
        </w:rPr>
        <w:t xml:space="preserve">, </w:t>
      </w:r>
      <w:r w:rsidRPr="00055CE4">
        <w:rPr>
          <w:rFonts w:ascii="Assistant" w:hAnsi="Assistant" w:cs="Assistant"/>
          <w:sz w:val="24"/>
          <w:szCs w:val="24"/>
        </w:rPr>
        <w:t xml:space="preserve">Israel. </w:t>
      </w:r>
    </w:p>
    <w:p w14:paraId="78F4DEE7" w14:textId="6230FF44" w:rsidR="00604B8E" w:rsidRPr="00055CE4" w:rsidRDefault="00604B8E" w:rsidP="00EC6FFE">
      <w:pPr>
        <w:spacing w:after="120" w:line="360" w:lineRule="auto"/>
        <w:ind w:left="720" w:hanging="720"/>
        <w:rPr>
          <w:rFonts w:ascii="Assistant" w:hAnsi="Assistant" w:cs="Assistant"/>
          <w:sz w:val="24"/>
          <w:szCs w:val="24"/>
        </w:rPr>
      </w:pPr>
      <w:r w:rsidRPr="00055CE4">
        <w:rPr>
          <w:rFonts w:ascii="Assistant" w:hAnsi="Assistant" w:cs="Assistant"/>
          <w:sz w:val="24"/>
          <w:szCs w:val="24"/>
        </w:rPr>
        <w:t xml:space="preserve">Levy-Landesberg, H. &amp; Pinchevski, A. (2022, May). "The Recording Cure: A Media Genealogy of Recorded Voice in Psychotherapy". Paper presented at </w:t>
      </w:r>
      <w:r w:rsidR="00A83EDB" w:rsidRPr="00055CE4">
        <w:rPr>
          <w:rFonts w:ascii="Assistant" w:hAnsi="Assistant" w:cs="Assistant"/>
          <w:sz w:val="24"/>
          <w:szCs w:val="24"/>
        </w:rPr>
        <w:t xml:space="preserve">the </w:t>
      </w:r>
      <w:r w:rsidR="004305DD" w:rsidRPr="00055CE4">
        <w:rPr>
          <w:rFonts w:ascii="Assistant" w:hAnsi="Assistant" w:cs="Assistant"/>
          <w:sz w:val="24"/>
          <w:szCs w:val="24"/>
        </w:rPr>
        <w:t>International Communication Association annual conference (ICA), Paris, France</w:t>
      </w:r>
      <w:r w:rsidRPr="00055CE4">
        <w:rPr>
          <w:rFonts w:ascii="Assistant" w:hAnsi="Assistant" w:cs="Assistant"/>
          <w:sz w:val="24"/>
          <w:szCs w:val="24"/>
        </w:rPr>
        <w:t xml:space="preserve">. </w:t>
      </w:r>
    </w:p>
    <w:p w14:paraId="39257160" w14:textId="50D05EA0" w:rsidR="00FB23B0" w:rsidRPr="00055CE4" w:rsidRDefault="00FB23B0" w:rsidP="00EC6FFE">
      <w:pPr>
        <w:spacing w:after="120" w:line="360" w:lineRule="auto"/>
        <w:ind w:left="720" w:hanging="720"/>
        <w:rPr>
          <w:rFonts w:ascii="Assistant" w:hAnsi="Assistant" w:cs="Assistant"/>
          <w:sz w:val="24"/>
          <w:szCs w:val="24"/>
        </w:rPr>
      </w:pPr>
      <w:r w:rsidRPr="00055CE4">
        <w:rPr>
          <w:rFonts w:ascii="Assistant" w:hAnsi="Assistant" w:cs="Assistant"/>
          <w:sz w:val="24"/>
          <w:szCs w:val="24"/>
        </w:rPr>
        <w:t>Levy-Landesberg, H. (202</w:t>
      </w:r>
      <w:r w:rsidR="00B117FB" w:rsidRPr="00055CE4">
        <w:rPr>
          <w:rFonts w:ascii="Assistant" w:hAnsi="Assistant" w:cs="Assistant"/>
          <w:sz w:val="24"/>
          <w:szCs w:val="24"/>
        </w:rPr>
        <w:t>2</w:t>
      </w:r>
      <w:r w:rsidRPr="00055CE4">
        <w:rPr>
          <w:rFonts w:ascii="Assistant" w:hAnsi="Assistant" w:cs="Assistant"/>
          <w:sz w:val="24"/>
          <w:szCs w:val="24"/>
        </w:rPr>
        <w:t xml:space="preserve">, </w:t>
      </w:r>
      <w:r w:rsidR="00B117FB" w:rsidRPr="00055CE4">
        <w:rPr>
          <w:rFonts w:ascii="Assistant" w:hAnsi="Assistant" w:cs="Assistant"/>
          <w:color w:val="222222"/>
          <w:sz w:val="24"/>
          <w:szCs w:val="24"/>
          <w:shd w:val="clear" w:color="auto" w:fill="FFFFFF"/>
        </w:rPr>
        <w:t>February</w:t>
      </w:r>
      <w:r w:rsidRPr="00055CE4">
        <w:rPr>
          <w:rFonts w:ascii="Assistant" w:hAnsi="Assistant" w:cs="Assistant"/>
          <w:sz w:val="24"/>
          <w:szCs w:val="24"/>
        </w:rPr>
        <w:t xml:space="preserve">) "Sound &amp; the City: Rethinking Spatial Epistemologies with Urban Sound Maps". </w:t>
      </w:r>
      <w:r w:rsidR="00174440">
        <w:rPr>
          <w:rFonts w:ascii="Assistant" w:hAnsi="Assistant" w:cs="Assistant"/>
          <w:sz w:val="24"/>
          <w:szCs w:val="24"/>
        </w:rPr>
        <w:t>Invited talk</w:t>
      </w:r>
      <w:r w:rsidR="00B117FB" w:rsidRPr="00055CE4">
        <w:rPr>
          <w:rFonts w:ascii="Assistant" w:hAnsi="Assistant" w:cs="Assistant"/>
          <w:sz w:val="24"/>
          <w:szCs w:val="24"/>
        </w:rPr>
        <w:t xml:space="preserve"> at the</w:t>
      </w:r>
      <w:r w:rsidR="00604B8E" w:rsidRPr="00055CE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604B8E" w:rsidRPr="00055CE4">
        <w:rPr>
          <w:rFonts w:ascii="Assistant" w:hAnsi="Assistant" w:cs="Assistant"/>
          <w:sz w:val="24"/>
          <w:szCs w:val="24"/>
        </w:rPr>
        <w:t>Higher Seminar series,</w:t>
      </w:r>
      <w:r w:rsidR="00B117FB" w:rsidRPr="00055CE4">
        <w:rPr>
          <w:rFonts w:ascii="Assistant" w:hAnsi="Assistant" w:cs="Assistant"/>
          <w:sz w:val="24"/>
          <w:szCs w:val="24"/>
        </w:rPr>
        <w:t xml:space="preserve"> </w:t>
      </w:r>
      <w:r w:rsidR="00FD682E" w:rsidRPr="00055CE4">
        <w:rPr>
          <w:rFonts w:ascii="Assistant" w:hAnsi="Assistant" w:cs="Assistant"/>
          <w:sz w:val="24"/>
          <w:szCs w:val="24"/>
        </w:rPr>
        <w:t>Linnaeus University Centre for Intermedial and Multimodal Studies (IMS), Sweden</w:t>
      </w:r>
      <w:r w:rsidR="00731981">
        <w:rPr>
          <w:rFonts w:ascii="Assistant" w:hAnsi="Assistant" w:cs="Assistant"/>
          <w:sz w:val="24"/>
          <w:szCs w:val="24"/>
        </w:rPr>
        <w:t xml:space="preserve"> [online]</w:t>
      </w:r>
      <w:r w:rsidRPr="00055CE4">
        <w:rPr>
          <w:rFonts w:ascii="Assistant" w:hAnsi="Assistant" w:cs="Assistant"/>
          <w:sz w:val="24"/>
          <w:szCs w:val="24"/>
        </w:rPr>
        <w:t>.</w:t>
      </w:r>
    </w:p>
    <w:p w14:paraId="7B243924" w14:textId="0AD6287C" w:rsidR="00391008" w:rsidRPr="00055CE4" w:rsidRDefault="001A118A" w:rsidP="00EC6FFE">
      <w:pPr>
        <w:spacing w:after="120" w:line="360" w:lineRule="auto"/>
        <w:ind w:left="720" w:hanging="720"/>
        <w:rPr>
          <w:rFonts w:ascii="Assistant" w:hAnsi="Assistant" w:cs="Assistant"/>
          <w:sz w:val="24"/>
          <w:szCs w:val="24"/>
        </w:rPr>
      </w:pPr>
      <w:r w:rsidRPr="00055CE4">
        <w:rPr>
          <w:rFonts w:ascii="Assistant" w:hAnsi="Assistant" w:cs="Assistant"/>
          <w:sz w:val="24"/>
          <w:szCs w:val="24"/>
        </w:rPr>
        <w:t xml:space="preserve">Levy-Landesberg, H. (2021, </w:t>
      </w:r>
      <w:r w:rsidR="00893728" w:rsidRPr="00055CE4">
        <w:rPr>
          <w:rFonts w:ascii="Assistant" w:hAnsi="Assistant" w:cs="Assistant"/>
          <w:sz w:val="24"/>
          <w:szCs w:val="24"/>
        </w:rPr>
        <w:t>June</w:t>
      </w:r>
      <w:r w:rsidRPr="00055CE4">
        <w:rPr>
          <w:rFonts w:ascii="Assistant" w:hAnsi="Assistant" w:cs="Assistant"/>
          <w:sz w:val="24"/>
          <w:szCs w:val="24"/>
        </w:rPr>
        <w:t xml:space="preserve">). “Listen Up! Phatic Thresholds and Interface Design”. Paper presented at the </w:t>
      </w:r>
      <w:r w:rsidR="00391008" w:rsidRPr="00055CE4">
        <w:rPr>
          <w:rFonts w:ascii="Assistant" w:hAnsi="Assistant" w:cs="Assistant"/>
          <w:sz w:val="24"/>
          <w:szCs w:val="24"/>
        </w:rPr>
        <w:t>Coming to Attention research workshop of the Israel Science Foundation, Jerusalem, Israel</w:t>
      </w:r>
      <w:r w:rsidR="00731981">
        <w:rPr>
          <w:rFonts w:ascii="Assistant" w:hAnsi="Assistant" w:cs="Assistant"/>
          <w:sz w:val="24"/>
          <w:szCs w:val="24"/>
        </w:rPr>
        <w:t xml:space="preserve"> [online]</w:t>
      </w:r>
      <w:r w:rsidR="00391008" w:rsidRPr="00055CE4">
        <w:rPr>
          <w:rFonts w:ascii="Assistant" w:hAnsi="Assistant" w:cs="Assistant"/>
          <w:sz w:val="24"/>
          <w:szCs w:val="24"/>
        </w:rPr>
        <w:t xml:space="preserve">.  </w:t>
      </w:r>
    </w:p>
    <w:p w14:paraId="679B0CEC" w14:textId="3BFC02F7" w:rsidR="00471459" w:rsidRPr="00055CE4" w:rsidRDefault="00391008" w:rsidP="00EC6FFE">
      <w:pPr>
        <w:spacing w:after="120" w:line="360" w:lineRule="auto"/>
        <w:ind w:left="720" w:hanging="720"/>
        <w:rPr>
          <w:rFonts w:ascii="Assistant" w:hAnsi="Assistant" w:cs="Assistant"/>
          <w:sz w:val="24"/>
          <w:szCs w:val="24"/>
        </w:rPr>
      </w:pPr>
      <w:r w:rsidRPr="00055CE4">
        <w:rPr>
          <w:rFonts w:ascii="Assistant" w:hAnsi="Assistant" w:cs="Assistant"/>
          <w:sz w:val="24"/>
          <w:szCs w:val="24"/>
        </w:rPr>
        <w:t>Levy-Landesberg, H. (202</w:t>
      </w:r>
      <w:r w:rsidR="00F32246" w:rsidRPr="00055CE4">
        <w:rPr>
          <w:rFonts w:ascii="Assistant" w:hAnsi="Assistant" w:cs="Assistant"/>
          <w:sz w:val="24"/>
          <w:szCs w:val="24"/>
        </w:rPr>
        <w:t>0</w:t>
      </w:r>
      <w:r w:rsidR="00E70C4D" w:rsidRPr="00055CE4">
        <w:rPr>
          <w:rFonts w:ascii="Assistant" w:hAnsi="Assistant" w:cs="Assistant"/>
          <w:sz w:val="24"/>
          <w:szCs w:val="24"/>
        </w:rPr>
        <w:t xml:space="preserve">, </w:t>
      </w:r>
      <w:r w:rsidR="00E70C4D" w:rsidRPr="00055CE4">
        <w:rPr>
          <w:rFonts w:ascii="Assistant" w:hAnsi="Assistant" w:cs="Assistant"/>
          <w:color w:val="222222"/>
          <w:sz w:val="24"/>
          <w:szCs w:val="24"/>
          <w:shd w:val="clear" w:color="auto" w:fill="FFFFFF"/>
        </w:rPr>
        <w:t>October</w:t>
      </w:r>
      <w:r w:rsidR="00F32246" w:rsidRPr="00055CE4">
        <w:rPr>
          <w:rFonts w:ascii="Assistant" w:hAnsi="Assistant" w:cs="Assistant"/>
          <w:sz w:val="24"/>
          <w:szCs w:val="24"/>
        </w:rPr>
        <w:t>)</w:t>
      </w:r>
      <w:r w:rsidRPr="00055CE4">
        <w:rPr>
          <w:rFonts w:ascii="Assistant" w:hAnsi="Assistant" w:cs="Assistant"/>
          <w:sz w:val="24"/>
          <w:szCs w:val="24"/>
        </w:rPr>
        <w:t xml:space="preserve"> </w:t>
      </w:r>
      <w:r w:rsidR="00471459" w:rsidRPr="00055CE4">
        <w:rPr>
          <w:rFonts w:ascii="Assistant" w:hAnsi="Assistant" w:cs="Assistant"/>
          <w:sz w:val="24"/>
          <w:szCs w:val="24"/>
        </w:rPr>
        <w:t xml:space="preserve">"Sound &amp; the City: Rethinking Spatial Epistemologies with Urban Sound Maps". </w:t>
      </w:r>
      <w:bookmarkStart w:id="1" w:name="_Hlk82012046"/>
      <w:r w:rsidR="00471459" w:rsidRPr="00055CE4">
        <w:rPr>
          <w:rFonts w:ascii="Assistant" w:hAnsi="Assistant" w:cs="Assistant"/>
          <w:sz w:val="24"/>
          <w:szCs w:val="24"/>
        </w:rPr>
        <w:t xml:space="preserve">Paper </w:t>
      </w:r>
      <w:r w:rsidR="00F32246" w:rsidRPr="00055CE4">
        <w:rPr>
          <w:rFonts w:ascii="Assistant" w:hAnsi="Assistant" w:cs="Assistant"/>
          <w:sz w:val="24"/>
          <w:szCs w:val="24"/>
        </w:rPr>
        <w:t>accepted</w:t>
      </w:r>
      <w:r w:rsidR="00471459" w:rsidRPr="00055CE4">
        <w:rPr>
          <w:rFonts w:ascii="Assistant" w:hAnsi="Assistant" w:cs="Assistant"/>
          <w:sz w:val="24"/>
          <w:szCs w:val="24"/>
        </w:rPr>
        <w:t xml:space="preserve"> </w:t>
      </w:r>
      <w:r w:rsidR="00E70C4D" w:rsidRPr="00055CE4">
        <w:rPr>
          <w:rFonts w:ascii="Assistant" w:hAnsi="Assistant" w:cs="Assistant"/>
          <w:sz w:val="24"/>
          <w:szCs w:val="24"/>
        </w:rPr>
        <w:t>to</w:t>
      </w:r>
      <w:r w:rsidR="00471459" w:rsidRPr="00055CE4">
        <w:rPr>
          <w:rFonts w:ascii="Assistant" w:hAnsi="Assistant" w:cs="Assistant"/>
          <w:sz w:val="24"/>
          <w:szCs w:val="24"/>
        </w:rPr>
        <w:t xml:space="preserve"> the </w:t>
      </w:r>
      <w:bookmarkEnd w:id="1"/>
      <w:r w:rsidR="00F32246" w:rsidRPr="00055CE4">
        <w:rPr>
          <w:rFonts w:ascii="Assistant" w:hAnsi="Assistant" w:cs="Assistant"/>
          <w:sz w:val="24"/>
          <w:szCs w:val="24"/>
        </w:rPr>
        <w:t>Sound Studies, Rhetoric, and Writing (SSRW) Conference</w:t>
      </w:r>
      <w:r w:rsidR="00471459" w:rsidRPr="00055CE4">
        <w:rPr>
          <w:rFonts w:ascii="Assistant" w:hAnsi="Assistant" w:cs="Assistant"/>
          <w:sz w:val="24"/>
          <w:szCs w:val="24"/>
        </w:rPr>
        <w:t xml:space="preserve"> 2020, </w:t>
      </w:r>
      <w:r w:rsidR="00E70C4D" w:rsidRPr="00055CE4">
        <w:rPr>
          <w:rFonts w:ascii="Assistant" w:hAnsi="Assistant" w:cs="Assistant"/>
          <w:sz w:val="24"/>
          <w:szCs w:val="24"/>
        </w:rPr>
        <w:t>Detroit</w:t>
      </w:r>
      <w:r w:rsidR="00471459" w:rsidRPr="00055CE4">
        <w:rPr>
          <w:rFonts w:ascii="Assistant" w:hAnsi="Assistant" w:cs="Assistant"/>
          <w:sz w:val="24"/>
          <w:szCs w:val="24"/>
        </w:rPr>
        <w:t xml:space="preserve">, </w:t>
      </w:r>
      <w:r w:rsidR="00E70C4D" w:rsidRPr="00055CE4">
        <w:rPr>
          <w:rFonts w:ascii="Assistant" w:hAnsi="Assistant" w:cs="Assistant"/>
          <w:sz w:val="24"/>
          <w:szCs w:val="24"/>
        </w:rPr>
        <w:t>Michigan</w:t>
      </w:r>
      <w:r w:rsidR="00471459" w:rsidRPr="00055CE4">
        <w:rPr>
          <w:rFonts w:ascii="Assistant" w:hAnsi="Assistant" w:cs="Assistant"/>
          <w:sz w:val="24"/>
          <w:szCs w:val="24"/>
        </w:rPr>
        <w:t xml:space="preserve"> </w:t>
      </w:r>
      <w:r w:rsidR="00E70C4D" w:rsidRPr="00055CE4">
        <w:rPr>
          <w:rFonts w:ascii="Assistant" w:hAnsi="Assistant" w:cs="Assistant"/>
          <w:sz w:val="24"/>
          <w:szCs w:val="24"/>
        </w:rPr>
        <w:t>(Conference canceled).</w:t>
      </w:r>
    </w:p>
    <w:p w14:paraId="547ADE84" w14:textId="652F29A4" w:rsidR="00CC60F0" w:rsidRPr="00055CE4" w:rsidRDefault="00CC60F0" w:rsidP="00EC6FFE">
      <w:pPr>
        <w:spacing w:after="120" w:line="360" w:lineRule="auto"/>
        <w:ind w:left="720" w:hanging="720"/>
        <w:rPr>
          <w:rFonts w:ascii="Assistant" w:hAnsi="Assistant" w:cs="Assistant"/>
          <w:sz w:val="24"/>
          <w:szCs w:val="24"/>
        </w:rPr>
      </w:pPr>
      <w:r w:rsidRPr="00055CE4">
        <w:rPr>
          <w:rFonts w:ascii="Assistant" w:hAnsi="Assistant" w:cs="Assistant"/>
          <w:sz w:val="24"/>
          <w:szCs w:val="24"/>
        </w:rPr>
        <w:lastRenderedPageBreak/>
        <w:t xml:space="preserve">Levy-Landesberg, H. (2020, January). "Sound &amp; the City: Rethinking Spatial Epistemologies with Urban Sound Maps". Paper presented at the Media, Communication and Cultural Studies Association (MeCCSA) Conference 2020, Brighton, UK. </w:t>
      </w:r>
    </w:p>
    <w:p w14:paraId="76B6B0CD" w14:textId="096FA449" w:rsidR="00714928" w:rsidRPr="00055CE4" w:rsidRDefault="00714928" w:rsidP="00EC6FFE">
      <w:pPr>
        <w:spacing w:after="120" w:line="360" w:lineRule="auto"/>
        <w:ind w:left="720" w:hanging="720"/>
        <w:rPr>
          <w:rFonts w:ascii="Assistant" w:hAnsi="Assistant" w:cs="Assistant"/>
          <w:sz w:val="24"/>
          <w:szCs w:val="24"/>
        </w:rPr>
      </w:pPr>
      <w:r w:rsidRPr="00055CE4">
        <w:rPr>
          <w:rFonts w:ascii="Assistant" w:hAnsi="Assistant" w:cs="Assistant"/>
          <w:sz w:val="24"/>
          <w:szCs w:val="24"/>
        </w:rPr>
        <w:t xml:space="preserve">Levy-Landesberg, H. (2019, May). "The Ears Tell The Eyes Where to Look: Sound Interface Design &amp; The Listening Subject". Paper presented at the Human-Machine Communication ICA 2019 Pre-Conference, Washington DC. </w:t>
      </w:r>
    </w:p>
    <w:p w14:paraId="2E6E510B" w14:textId="027251BF" w:rsidR="00714928" w:rsidRPr="00055CE4" w:rsidRDefault="00714928" w:rsidP="00EC6FFE">
      <w:pPr>
        <w:spacing w:after="120" w:line="360" w:lineRule="auto"/>
        <w:ind w:left="720" w:hanging="720"/>
        <w:rPr>
          <w:rFonts w:ascii="Assistant" w:hAnsi="Assistant" w:cs="Assistant"/>
          <w:sz w:val="24"/>
          <w:szCs w:val="24"/>
        </w:rPr>
      </w:pPr>
      <w:r w:rsidRPr="00055CE4">
        <w:rPr>
          <w:rFonts w:ascii="Assistant" w:hAnsi="Assistant" w:cs="Assistant"/>
          <w:sz w:val="24"/>
          <w:szCs w:val="24"/>
        </w:rPr>
        <w:t>Levy-Landesberg, H. (2019, April). "The Ears Tell The Eyes Where to Look: Sound Interface Design &amp; The Listening Subject". Paper presented at the Israeli Communication Association Conference (ISCA), Hadassah Academic College, Israel.</w:t>
      </w:r>
    </w:p>
    <w:p w14:paraId="7E53C185" w14:textId="1DB80902" w:rsidR="008E0821" w:rsidRPr="00055CE4" w:rsidRDefault="008E0821" w:rsidP="00EC6FFE">
      <w:pPr>
        <w:spacing w:after="120" w:line="360" w:lineRule="auto"/>
        <w:ind w:left="720" w:hanging="720"/>
        <w:rPr>
          <w:rFonts w:ascii="Assistant" w:hAnsi="Assistant" w:cs="Assistant"/>
          <w:sz w:val="24"/>
          <w:szCs w:val="24"/>
        </w:rPr>
      </w:pPr>
      <w:r w:rsidRPr="00055CE4">
        <w:rPr>
          <w:rFonts w:ascii="Assistant" w:hAnsi="Assistant" w:cs="Assistant"/>
          <w:sz w:val="24"/>
          <w:szCs w:val="24"/>
        </w:rPr>
        <w:t>Levy, H. (2017, September). "Sound Interface Design &amp; the Listening Subject". Poster presented at [</w:t>
      </w:r>
      <w:r w:rsidRPr="00055CE4">
        <w:rPr>
          <w:rFonts w:ascii="Assistant" w:hAnsi="Assistant" w:cs="Assistant"/>
          <w:i/>
          <w:iCs/>
          <w:sz w:val="24"/>
          <w:szCs w:val="24"/>
        </w:rPr>
        <w:t>sic!</w:t>
      </w:r>
      <w:r w:rsidRPr="00055CE4">
        <w:rPr>
          <w:rFonts w:ascii="Assistant" w:hAnsi="Assistant" w:cs="Assistant"/>
          <w:sz w:val="24"/>
          <w:szCs w:val="24"/>
        </w:rPr>
        <w:t>] Summer Institute</w:t>
      </w:r>
      <w:r w:rsidR="00770D02" w:rsidRPr="00055CE4">
        <w:rPr>
          <w:rFonts w:ascii="Assistant" w:hAnsi="Assistant" w:cs="Assistant"/>
          <w:sz w:val="24"/>
          <w:szCs w:val="24"/>
        </w:rPr>
        <w:t xml:space="preserve"> Cologne, University of Cologne.</w:t>
      </w:r>
    </w:p>
    <w:p w14:paraId="2BA8741D" w14:textId="3B88C97C" w:rsidR="0006500D" w:rsidRPr="00055CE4" w:rsidRDefault="0006500D" w:rsidP="00EC6FFE">
      <w:pPr>
        <w:spacing w:after="120" w:line="360" w:lineRule="auto"/>
        <w:ind w:left="720" w:hanging="720"/>
        <w:rPr>
          <w:rFonts w:ascii="Assistant" w:hAnsi="Assistant" w:cs="Assistant"/>
          <w:sz w:val="24"/>
          <w:szCs w:val="24"/>
        </w:rPr>
      </w:pPr>
      <w:r w:rsidRPr="00055CE4">
        <w:rPr>
          <w:rFonts w:ascii="Assistant" w:hAnsi="Assistant" w:cs="Assistant"/>
          <w:sz w:val="24"/>
          <w:szCs w:val="24"/>
        </w:rPr>
        <w:t>Levy, H. (2017, July). "Media/Body Interface: Sound Interface Design &amp; the Listening Subject".</w:t>
      </w:r>
      <w:r w:rsidR="006C0CAF" w:rsidRPr="00055CE4">
        <w:rPr>
          <w:rFonts w:ascii="Assistant" w:hAnsi="Assistant" w:cs="Assistant"/>
          <w:sz w:val="24"/>
          <w:szCs w:val="24"/>
        </w:rPr>
        <w:t xml:space="preserve"> </w:t>
      </w:r>
      <w:r w:rsidRPr="00055CE4">
        <w:rPr>
          <w:rFonts w:ascii="Assistant" w:hAnsi="Assistant" w:cs="Assistant"/>
          <w:sz w:val="24"/>
          <w:szCs w:val="24"/>
        </w:rPr>
        <w:t xml:space="preserve">Presented at The European Network for Cinema and Media Studies </w:t>
      </w:r>
      <w:r w:rsidR="00CC41A3" w:rsidRPr="00055CE4">
        <w:rPr>
          <w:rFonts w:ascii="Assistant" w:hAnsi="Assistant" w:cs="Assistant"/>
          <w:sz w:val="24"/>
          <w:szCs w:val="24"/>
        </w:rPr>
        <w:t>C</w:t>
      </w:r>
      <w:r w:rsidRPr="00055CE4">
        <w:rPr>
          <w:rFonts w:ascii="Assistant" w:hAnsi="Assistant" w:cs="Assistant"/>
          <w:sz w:val="24"/>
          <w:szCs w:val="24"/>
        </w:rPr>
        <w:t>onference (NECS), Université Sorbonne Nouvelle–Paris 3.</w:t>
      </w:r>
    </w:p>
    <w:p w14:paraId="1C9E558E" w14:textId="7485EA73" w:rsidR="009A5E7A" w:rsidRPr="00055CE4" w:rsidRDefault="009A5E7A" w:rsidP="00EC6FFE">
      <w:pPr>
        <w:spacing w:after="120" w:line="360" w:lineRule="auto"/>
        <w:ind w:left="720" w:hanging="720"/>
        <w:rPr>
          <w:rFonts w:ascii="Assistant" w:hAnsi="Assistant" w:cs="Assistant"/>
          <w:sz w:val="24"/>
          <w:szCs w:val="24"/>
        </w:rPr>
      </w:pPr>
      <w:r w:rsidRPr="00055CE4">
        <w:rPr>
          <w:rFonts w:ascii="Assistant" w:hAnsi="Assistant" w:cs="Assistant"/>
          <w:sz w:val="24"/>
          <w:szCs w:val="24"/>
        </w:rPr>
        <w:t xml:space="preserve">Levy, H. &amp; Pinchevski, A. (2017, April). </w:t>
      </w:r>
      <w:r w:rsidR="00387A75" w:rsidRPr="00055CE4">
        <w:rPr>
          <w:rFonts w:ascii="Assistant" w:hAnsi="Assistant" w:cs="Assistant"/>
          <w:sz w:val="24"/>
          <w:szCs w:val="24"/>
        </w:rPr>
        <w:t>"</w:t>
      </w:r>
      <w:r w:rsidRPr="00055CE4">
        <w:rPr>
          <w:rFonts w:ascii="Assistant" w:hAnsi="Assistant" w:cs="Assistant"/>
          <w:sz w:val="24"/>
          <w:szCs w:val="24"/>
        </w:rPr>
        <w:t>Resounding News: The Acoustic Conventions of Israeli Newscasts</w:t>
      </w:r>
      <w:r w:rsidR="00387A75" w:rsidRPr="00055CE4">
        <w:rPr>
          <w:rFonts w:ascii="Assistant" w:hAnsi="Assistant" w:cs="Assistant"/>
          <w:sz w:val="24"/>
          <w:szCs w:val="24"/>
        </w:rPr>
        <w:t>"</w:t>
      </w:r>
      <w:r w:rsidRPr="00055CE4">
        <w:rPr>
          <w:rFonts w:ascii="Assistant" w:hAnsi="Assistant" w:cs="Assistant"/>
          <w:sz w:val="24"/>
          <w:szCs w:val="24"/>
        </w:rPr>
        <w:t>. Paper presented at the Israeli Communication Association Conference</w:t>
      </w:r>
      <w:r w:rsidR="00387A75" w:rsidRPr="00055CE4">
        <w:rPr>
          <w:rFonts w:ascii="Assistant" w:hAnsi="Assistant" w:cs="Assistant"/>
          <w:sz w:val="24"/>
          <w:szCs w:val="24"/>
        </w:rPr>
        <w:t xml:space="preserve"> (ISCA)</w:t>
      </w:r>
      <w:r w:rsidRPr="00055CE4">
        <w:rPr>
          <w:rFonts w:ascii="Assistant" w:hAnsi="Assistant" w:cs="Assistant"/>
          <w:sz w:val="24"/>
          <w:szCs w:val="24"/>
        </w:rPr>
        <w:t xml:space="preserve">, Sapir </w:t>
      </w:r>
      <w:r w:rsidR="00387A75" w:rsidRPr="00055CE4">
        <w:rPr>
          <w:rFonts w:ascii="Assistant" w:hAnsi="Assistant" w:cs="Assistant"/>
          <w:sz w:val="24"/>
          <w:szCs w:val="24"/>
        </w:rPr>
        <w:t>A</w:t>
      </w:r>
      <w:r w:rsidRPr="00055CE4">
        <w:rPr>
          <w:rFonts w:ascii="Assistant" w:hAnsi="Assistant" w:cs="Assistant"/>
          <w:sz w:val="24"/>
          <w:szCs w:val="24"/>
        </w:rPr>
        <w:t xml:space="preserve">cademic </w:t>
      </w:r>
      <w:r w:rsidR="00387A75" w:rsidRPr="00055CE4">
        <w:rPr>
          <w:rFonts w:ascii="Assistant" w:hAnsi="Assistant" w:cs="Assistant"/>
          <w:sz w:val="24"/>
          <w:szCs w:val="24"/>
        </w:rPr>
        <w:t>C</w:t>
      </w:r>
      <w:r w:rsidRPr="00055CE4">
        <w:rPr>
          <w:rFonts w:ascii="Assistant" w:hAnsi="Assistant" w:cs="Assistant"/>
          <w:sz w:val="24"/>
          <w:szCs w:val="24"/>
        </w:rPr>
        <w:t xml:space="preserve">ollege, Israel. </w:t>
      </w:r>
    </w:p>
    <w:p w14:paraId="32B7B60C" w14:textId="17C1B081" w:rsidR="001B0544" w:rsidRPr="00055CE4" w:rsidRDefault="001B0544" w:rsidP="00EC6FFE">
      <w:pPr>
        <w:shd w:val="clear" w:color="auto" w:fill="FFFFFF"/>
        <w:spacing w:after="120" w:line="360" w:lineRule="auto"/>
        <w:ind w:left="720" w:hanging="720"/>
        <w:jc w:val="both"/>
        <w:rPr>
          <w:rFonts w:ascii="Assistant" w:hAnsi="Assistant" w:cs="Assistant"/>
          <w:sz w:val="24"/>
          <w:szCs w:val="24"/>
        </w:rPr>
      </w:pPr>
      <w:r w:rsidRPr="00055CE4">
        <w:rPr>
          <w:rFonts w:ascii="Assistant" w:hAnsi="Assistant" w:cs="Assistant"/>
          <w:sz w:val="24"/>
          <w:szCs w:val="24"/>
        </w:rPr>
        <w:t xml:space="preserve">Levy, H. (2014, April). "Sound Bites: Acoustic Presence Effects in Television News". Presented at "Techno-Trauma: From Analog to Digital" workshop. Humboldt University, Berlin. </w:t>
      </w:r>
    </w:p>
    <w:p w14:paraId="4CCFB67C" w14:textId="162EA396" w:rsidR="001B0544" w:rsidRDefault="001B0544" w:rsidP="00EC6FFE">
      <w:pPr>
        <w:shd w:val="clear" w:color="auto" w:fill="FFFFFF"/>
        <w:spacing w:after="120" w:line="360" w:lineRule="auto"/>
        <w:ind w:left="720" w:hanging="720"/>
        <w:jc w:val="both"/>
        <w:rPr>
          <w:rFonts w:ascii="Assistant" w:hAnsi="Assistant" w:cs="Assistant"/>
          <w:sz w:val="24"/>
          <w:szCs w:val="24"/>
        </w:rPr>
      </w:pPr>
      <w:r w:rsidRPr="00055CE4">
        <w:rPr>
          <w:rFonts w:ascii="Assistant" w:hAnsi="Assistant" w:cs="Assistant"/>
          <w:sz w:val="24"/>
          <w:szCs w:val="24"/>
        </w:rPr>
        <w:t xml:space="preserve">Shifman, L., Levy, H., &amp; Thelwall, M. (2013, June). “Internet Jokes: The Secret Agents of Globalization?” </w:t>
      </w:r>
      <w:r w:rsidRPr="00055CE4">
        <w:rPr>
          <w:rFonts w:ascii="Assistant" w:hAnsi="Assistant" w:cs="Assistant"/>
          <w:sz w:val="24"/>
          <w:szCs w:val="24"/>
          <w:lang w:val="en-GB"/>
        </w:rPr>
        <w:t>T</w:t>
      </w:r>
      <w:r w:rsidRPr="00055CE4">
        <w:rPr>
          <w:rFonts w:ascii="Assistant" w:hAnsi="Assistant" w:cs="Assistant"/>
          <w:sz w:val="24"/>
          <w:szCs w:val="24"/>
        </w:rPr>
        <w:t>he International Communication Association Conference (ICA), London</w:t>
      </w:r>
      <w:r w:rsidR="00055CE4" w:rsidRPr="00055CE4">
        <w:rPr>
          <w:rFonts w:ascii="Assistant" w:hAnsi="Assistant" w:cs="Assistant"/>
          <w:sz w:val="24"/>
          <w:szCs w:val="24"/>
        </w:rPr>
        <w:t>, UK</w:t>
      </w:r>
      <w:r w:rsidRPr="00055CE4">
        <w:rPr>
          <w:rFonts w:ascii="Assistant" w:hAnsi="Assistant" w:cs="Assistant"/>
          <w:sz w:val="24"/>
          <w:szCs w:val="24"/>
        </w:rPr>
        <w:t>. </w:t>
      </w:r>
    </w:p>
    <w:p w14:paraId="6F1B8B09" w14:textId="607A554B" w:rsidR="005F2306" w:rsidRDefault="005F2306" w:rsidP="005F2306"/>
    <w:p w14:paraId="5026FC5B" w14:textId="02AC0E4C" w:rsidR="005F2306" w:rsidRDefault="005F2306" w:rsidP="005F2306"/>
    <w:p w14:paraId="1DAD27EB" w14:textId="77777777" w:rsidR="005F2306" w:rsidRPr="005F2306" w:rsidRDefault="005F2306" w:rsidP="005F2306"/>
    <w:p w14:paraId="0B58357F" w14:textId="0FCB29C1" w:rsidR="004D48BE" w:rsidRPr="00E72E13" w:rsidRDefault="001B0544" w:rsidP="005F2306">
      <w:pPr>
        <w:pStyle w:val="Heading1"/>
        <w:widowControl w:val="0"/>
        <w:rPr>
          <w:rFonts w:ascii="Assistant" w:hAnsi="Assistant" w:cs="Assistant"/>
        </w:rPr>
      </w:pPr>
      <w:r w:rsidRPr="00E72E13">
        <w:rPr>
          <w:rFonts w:ascii="Assistant" w:hAnsi="Assistant" w:cs="Assistant"/>
        </w:rPr>
        <w:lastRenderedPageBreak/>
        <w:t xml:space="preserve">Teaching </w:t>
      </w:r>
      <w:r w:rsidR="004D48BE" w:rsidRPr="00E72E13">
        <w:rPr>
          <w:rFonts w:ascii="Assistant" w:hAnsi="Assistant" w:cs="Assistant"/>
        </w:rPr>
        <w:t>Experience</w:t>
      </w:r>
    </w:p>
    <w:tbl>
      <w:tblPr>
        <w:tblW w:w="500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7763"/>
        <w:gridCol w:w="2301"/>
        <w:gridCol w:w="16"/>
      </w:tblGrid>
      <w:tr w:rsidR="00BB3E70" w:rsidRPr="00D237A6" w14:paraId="0B583582" w14:textId="77777777" w:rsidTr="007B5445">
        <w:trPr>
          <w:gridAfter w:val="1"/>
          <w:wAfter w:w="16" w:type="dxa"/>
          <w:trHeight w:val="330"/>
        </w:trPr>
        <w:tc>
          <w:tcPr>
            <w:tcW w:w="7763" w:type="dxa"/>
          </w:tcPr>
          <w:p w14:paraId="0B583580" w14:textId="149747BE" w:rsidR="00BB3E70" w:rsidRPr="00D237A6" w:rsidRDefault="00076312" w:rsidP="005F2306">
            <w:pPr>
              <w:pStyle w:val="Heading2"/>
              <w:widowControl w:val="0"/>
              <w:rPr>
                <w:rFonts w:ascii="Assistant" w:hAnsi="Assistant" w:cs="Assistant"/>
                <w:sz w:val="24"/>
                <w:szCs w:val="24"/>
              </w:rPr>
            </w:pPr>
            <w:r w:rsidRPr="00D237A6">
              <w:rPr>
                <w:rStyle w:val="Strong"/>
                <w:rFonts w:ascii="Assistant" w:hAnsi="Assistant" w:cs="Assistant"/>
                <w:sz w:val="24"/>
                <w:szCs w:val="24"/>
              </w:rPr>
              <w:t>Teaching Assistant</w:t>
            </w:r>
            <w:r w:rsidR="00BB3E70" w:rsidRPr="00D237A6">
              <w:rPr>
                <w:rStyle w:val="Strong"/>
                <w:rFonts w:ascii="Assistant" w:hAnsi="Assistant" w:cs="Assistant"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vMerge w:val="restart"/>
          </w:tcPr>
          <w:p w14:paraId="0B583581" w14:textId="275E5F67" w:rsidR="00BB3E70" w:rsidRPr="00D237A6" w:rsidRDefault="00076312" w:rsidP="005F2306">
            <w:pPr>
              <w:pStyle w:val="Date"/>
              <w:widowControl w:val="0"/>
              <w:rPr>
                <w:rFonts w:ascii="Assistant" w:hAnsi="Assistant" w:cs="Assistant"/>
                <w:sz w:val="24"/>
                <w:szCs w:val="24"/>
              </w:rPr>
            </w:pPr>
            <w:r w:rsidRPr="00D237A6">
              <w:rPr>
                <w:rFonts w:ascii="Assistant" w:hAnsi="Assistant" w:cs="Assistant"/>
                <w:sz w:val="24"/>
                <w:szCs w:val="24"/>
              </w:rPr>
              <w:t>2010</w:t>
            </w:r>
            <w:r w:rsidR="00BB3E70" w:rsidRPr="00D237A6">
              <w:rPr>
                <w:rFonts w:ascii="Assistant" w:hAnsi="Assistant" w:cs="Assistant"/>
                <w:sz w:val="24"/>
                <w:szCs w:val="24"/>
              </w:rPr>
              <w:t xml:space="preserve"> — </w:t>
            </w:r>
            <w:r w:rsidR="00CE11D8" w:rsidRPr="00D237A6">
              <w:rPr>
                <w:rFonts w:ascii="Assistant" w:hAnsi="Assistant" w:cs="Assistant"/>
                <w:sz w:val="24"/>
                <w:szCs w:val="24"/>
              </w:rPr>
              <w:t>2019</w:t>
            </w:r>
          </w:p>
        </w:tc>
      </w:tr>
      <w:tr w:rsidR="00BB3E70" w:rsidRPr="00E72E13" w14:paraId="0B583585" w14:textId="77777777" w:rsidTr="007B5445">
        <w:trPr>
          <w:gridAfter w:val="1"/>
          <w:wAfter w:w="16" w:type="dxa"/>
          <w:trHeight w:val="765"/>
        </w:trPr>
        <w:tc>
          <w:tcPr>
            <w:tcW w:w="7763" w:type="dxa"/>
          </w:tcPr>
          <w:p w14:paraId="685A5C87" w14:textId="63D34478" w:rsidR="00076312" w:rsidRPr="00D237A6" w:rsidRDefault="00076312" w:rsidP="001704D3">
            <w:pPr>
              <w:spacing w:line="276" w:lineRule="auto"/>
              <w:rPr>
                <w:rFonts w:ascii="Assistant" w:hAnsi="Assistant" w:cs="Assistant"/>
                <w:sz w:val="24"/>
                <w:szCs w:val="24"/>
                <w:shd w:val="clear" w:color="auto" w:fill="FFFFFF"/>
              </w:rPr>
            </w:pPr>
            <w:r w:rsidRPr="00D237A6">
              <w:rPr>
                <w:rFonts w:ascii="Assistant" w:hAnsi="Assistant" w:cs="Assistant"/>
                <w:sz w:val="24"/>
                <w:szCs w:val="24"/>
                <w:shd w:val="clear" w:color="auto" w:fill="FFFFFF"/>
              </w:rPr>
              <w:t xml:space="preserve">The Department of Communication and Journalism </w:t>
            </w:r>
          </w:p>
          <w:p w14:paraId="2B8447AF" w14:textId="3AF6A7DB" w:rsidR="00076312" w:rsidRDefault="00076312" w:rsidP="001704D3">
            <w:pPr>
              <w:spacing w:line="276" w:lineRule="auto"/>
              <w:rPr>
                <w:rFonts w:ascii="Assistant" w:hAnsi="Assistant" w:cs="Assistant"/>
                <w:sz w:val="24"/>
                <w:szCs w:val="24"/>
              </w:rPr>
            </w:pPr>
            <w:r w:rsidRPr="00D237A6">
              <w:rPr>
                <w:rFonts w:ascii="Assistant" w:hAnsi="Assistant" w:cs="Assistant"/>
                <w:sz w:val="24"/>
                <w:szCs w:val="24"/>
                <w:shd w:val="clear" w:color="auto" w:fill="FFFFFF"/>
              </w:rPr>
              <w:t xml:space="preserve">The Hebrew University </w:t>
            </w:r>
            <w:r w:rsidRPr="00D237A6">
              <w:rPr>
                <w:rFonts w:ascii="Assistant" w:hAnsi="Assistant" w:cs="Assistant"/>
                <w:sz w:val="24"/>
                <w:szCs w:val="24"/>
              </w:rPr>
              <w:t>of Jerusalem</w:t>
            </w:r>
          </w:p>
          <w:p w14:paraId="2392447E" w14:textId="77777777" w:rsidR="001704D3" w:rsidRPr="00D237A6" w:rsidRDefault="001704D3" w:rsidP="001704D3">
            <w:pPr>
              <w:spacing w:line="240" w:lineRule="auto"/>
              <w:rPr>
                <w:rFonts w:ascii="Assistant" w:hAnsi="Assistant" w:cs="Assistant"/>
                <w:sz w:val="24"/>
                <w:szCs w:val="24"/>
                <w:shd w:val="clear" w:color="auto" w:fill="FFFFFF"/>
              </w:rPr>
            </w:pPr>
          </w:p>
          <w:p w14:paraId="735E9387" w14:textId="33E492D8" w:rsidR="00076312" w:rsidRDefault="00076312" w:rsidP="001704D3">
            <w:pPr>
              <w:spacing w:line="276" w:lineRule="auto"/>
              <w:rPr>
                <w:rFonts w:ascii="Assistant" w:hAnsi="Assistant" w:cs="Assistant"/>
                <w:sz w:val="24"/>
                <w:szCs w:val="24"/>
                <w:shd w:val="clear" w:color="auto" w:fill="FFFFFF"/>
                <w:lang w:bidi="he-IL"/>
              </w:rPr>
            </w:pPr>
            <w:r w:rsidRPr="00D237A6">
              <w:rPr>
                <w:rFonts w:ascii="Assistant" w:hAnsi="Assistant" w:cs="Assistant"/>
                <w:sz w:val="24"/>
                <w:szCs w:val="24"/>
                <w:shd w:val="clear" w:color="auto" w:fill="FFFFFF"/>
              </w:rPr>
              <w:t xml:space="preserve">Courses: Language and Communication (BA); Visual Communication: Photography, Film &amp; Television (BA); </w:t>
            </w:r>
            <w:r w:rsidRPr="00D237A6">
              <w:rPr>
                <w:rFonts w:ascii="Assistant" w:hAnsi="Assistant" w:cs="Assistant"/>
                <w:sz w:val="24"/>
                <w:szCs w:val="24"/>
                <w:shd w:val="clear" w:color="auto" w:fill="FFFFFF"/>
                <w:lang w:bidi="he-IL"/>
              </w:rPr>
              <w:t xml:space="preserve">Communication Technologies &amp; Society (BA); Major Approaches to Textual Analysis in Communication (MA); </w:t>
            </w:r>
            <w:r w:rsidR="00F672DB" w:rsidRPr="00D237A6">
              <w:rPr>
                <w:rFonts w:ascii="Assistant" w:hAnsi="Assistant" w:cs="Assistant"/>
                <w:sz w:val="24"/>
                <w:szCs w:val="24"/>
                <w:shd w:val="clear" w:color="auto" w:fill="FFFFFF"/>
                <w:lang w:bidi="he-IL"/>
              </w:rPr>
              <w:t>Theories of Communication (</w:t>
            </w:r>
            <w:r w:rsidR="002F3BF2" w:rsidRPr="00D237A6">
              <w:rPr>
                <w:rFonts w:ascii="Assistant" w:hAnsi="Assistant" w:cs="Assistant"/>
                <w:sz w:val="24"/>
                <w:szCs w:val="24"/>
                <w:shd w:val="clear" w:color="auto" w:fill="FFFFFF"/>
                <w:lang w:bidi="he-IL"/>
              </w:rPr>
              <w:t>I</w:t>
            </w:r>
            <w:r w:rsidR="00F672DB" w:rsidRPr="00D237A6">
              <w:rPr>
                <w:rFonts w:ascii="Assistant" w:hAnsi="Assistant" w:cs="Assistant"/>
                <w:sz w:val="24"/>
                <w:szCs w:val="24"/>
                <w:shd w:val="clear" w:color="auto" w:fill="FFFFFF"/>
                <w:lang w:bidi="he-IL"/>
              </w:rPr>
              <w:t xml:space="preserve">): History, Interpretation &amp; Critique (MA); </w:t>
            </w:r>
            <w:r w:rsidRPr="00D237A6">
              <w:rPr>
                <w:rFonts w:ascii="Assistant" w:hAnsi="Assistant" w:cs="Assistant"/>
                <w:sz w:val="24"/>
                <w:szCs w:val="24"/>
                <w:shd w:val="clear" w:color="auto" w:fill="FFFFFF"/>
                <w:lang w:bidi="he-IL"/>
              </w:rPr>
              <w:t>Theories of Communication</w:t>
            </w:r>
            <w:r w:rsidR="00F672DB" w:rsidRPr="00D237A6">
              <w:rPr>
                <w:rFonts w:ascii="Assistant" w:hAnsi="Assistant" w:cs="Assistant"/>
                <w:sz w:val="24"/>
                <w:szCs w:val="24"/>
                <w:shd w:val="clear" w:color="auto" w:fill="FFFFFF"/>
                <w:lang w:bidi="he-IL"/>
              </w:rPr>
              <w:t xml:space="preserve"> (</w:t>
            </w:r>
            <w:r w:rsidR="002F3BF2" w:rsidRPr="00D237A6">
              <w:rPr>
                <w:rFonts w:ascii="Assistant" w:hAnsi="Assistant" w:cs="Assistant"/>
                <w:sz w:val="24"/>
                <w:szCs w:val="24"/>
                <w:shd w:val="clear" w:color="auto" w:fill="FFFFFF"/>
                <w:lang w:bidi="he-IL"/>
              </w:rPr>
              <w:t>II</w:t>
            </w:r>
            <w:r w:rsidR="00F672DB" w:rsidRPr="00D237A6">
              <w:rPr>
                <w:rFonts w:ascii="Assistant" w:hAnsi="Assistant" w:cs="Assistant"/>
                <w:sz w:val="24"/>
                <w:szCs w:val="24"/>
                <w:shd w:val="clear" w:color="auto" w:fill="FFFFFF"/>
                <w:lang w:bidi="he-IL"/>
              </w:rPr>
              <w:t>)</w:t>
            </w:r>
            <w:r w:rsidRPr="00D237A6">
              <w:rPr>
                <w:rFonts w:ascii="Assistant" w:hAnsi="Assistant" w:cs="Assistant"/>
                <w:sz w:val="24"/>
                <w:szCs w:val="24"/>
                <w:shd w:val="clear" w:color="auto" w:fill="FFFFFF"/>
                <w:lang w:bidi="he-IL"/>
              </w:rPr>
              <w:t xml:space="preserve">: </w:t>
            </w:r>
            <w:r w:rsidR="00F672DB" w:rsidRPr="00D237A6">
              <w:rPr>
                <w:rFonts w:ascii="Assistant" w:hAnsi="Assistant" w:cs="Assistant"/>
                <w:sz w:val="24"/>
                <w:szCs w:val="24"/>
                <w:shd w:val="clear" w:color="auto" w:fill="FFFFFF"/>
                <w:lang w:bidi="he-IL"/>
              </w:rPr>
              <w:t xml:space="preserve">Political, Psychological &amp; Digital Aspects (MA) </w:t>
            </w:r>
          </w:p>
          <w:p w14:paraId="0B583583" w14:textId="375E3295" w:rsidR="00BB3E70" w:rsidRPr="00E72E13" w:rsidRDefault="00F672DB" w:rsidP="00F672DB">
            <w:pPr>
              <w:pStyle w:val="Heading1"/>
              <w:rPr>
                <w:rStyle w:val="Strong"/>
                <w:rFonts w:ascii="Assistant" w:hAnsi="Assistant" w:cs="Assistant"/>
                <w:sz w:val="22"/>
                <w:szCs w:val="22"/>
              </w:rPr>
            </w:pPr>
            <w:r w:rsidRPr="00E72E13">
              <w:rPr>
                <w:rFonts w:ascii="Assistant" w:hAnsi="Assistant" w:cs="Assistant"/>
              </w:rPr>
              <w:t>Research Experience</w:t>
            </w:r>
            <w:r w:rsidR="00EA736D">
              <w:rPr>
                <w:rFonts w:ascii="Assistant" w:hAnsi="Assistant" w:cs="Assistant"/>
              </w:rPr>
              <w:t xml:space="preserve"> </w:t>
            </w:r>
            <w:r w:rsidR="00EA736D" w:rsidRPr="000E3454">
              <w:rPr>
                <w:rFonts w:ascii="Assistant" w:hAnsi="Assistant" w:cs="Assistant"/>
              </w:rPr>
              <w:t>and Continuing Education</w:t>
            </w:r>
          </w:p>
        </w:tc>
        <w:tc>
          <w:tcPr>
            <w:tcW w:w="2301" w:type="dxa"/>
            <w:vMerge/>
          </w:tcPr>
          <w:p w14:paraId="0B583584" w14:textId="77777777" w:rsidR="00BB3E70" w:rsidRPr="00E72E13" w:rsidRDefault="00BB3E70" w:rsidP="009C5F93">
            <w:pPr>
              <w:pStyle w:val="Date"/>
              <w:rPr>
                <w:rFonts w:ascii="Assistant" w:hAnsi="Assistant" w:cs="Assistant"/>
              </w:rPr>
            </w:pPr>
          </w:p>
        </w:tc>
      </w:tr>
      <w:tr w:rsidR="00EA736D" w:rsidRPr="007B1187" w14:paraId="34C8C2B3" w14:textId="77777777" w:rsidTr="007B5445">
        <w:trPr>
          <w:trHeight w:val="330"/>
        </w:trPr>
        <w:tc>
          <w:tcPr>
            <w:tcW w:w="7763" w:type="dxa"/>
          </w:tcPr>
          <w:p w14:paraId="751687FD" w14:textId="77777777" w:rsidR="00EA736D" w:rsidRPr="007B1187" w:rsidRDefault="00EA736D" w:rsidP="00BF131D">
            <w:pPr>
              <w:spacing w:line="276" w:lineRule="auto"/>
              <w:ind w:right="-268"/>
              <w:contextualSpacing/>
              <w:rPr>
                <w:rFonts w:ascii="Assistant" w:hAnsi="Assistant" w:cs="Assistant"/>
                <w:sz w:val="24"/>
                <w:szCs w:val="24"/>
              </w:rPr>
            </w:pPr>
            <w:r w:rsidRPr="007B1187">
              <w:rPr>
                <w:rFonts w:ascii="Assistant" w:hAnsi="Assistant" w:cs="Assistant"/>
                <w:sz w:val="24"/>
                <w:szCs w:val="24"/>
              </w:rPr>
              <w:t>The Hebrew University</w:t>
            </w:r>
            <w:r>
              <w:rPr>
                <w:rFonts w:ascii="Assistant" w:hAnsi="Assistant" w:cs="Assistant"/>
                <w:sz w:val="24"/>
                <w:szCs w:val="24"/>
              </w:rPr>
              <w:t xml:space="preserve"> of</w:t>
            </w:r>
            <w:r w:rsidRPr="007B1187">
              <w:rPr>
                <w:rFonts w:ascii="Assistant" w:hAnsi="Assistant" w:cs="Assistant"/>
                <w:sz w:val="24"/>
                <w:szCs w:val="24"/>
              </w:rPr>
              <w:t xml:space="preserve"> Jerusalem</w:t>
            </w:r>
            <w:r>
              <w:rPr>
                <w:rFonts w:ascii="Assistant" w:hAnsi="Assistant" w:cs="Assistant"/>
                <w:sz w:val="24"/>
                <w:szCs w:val="24"/>
              </w:rPr>
              <w:t>, Israel</w:t>
            </w:r>
            <w:r w:rsidRPr="007B1187">
              <w:rPr>
                <w:rFonts w:ascii="Assistant" w:hAnsi="Assistant" w:cs="Assistant"/>
                <w:sz w:val="24"/>
                <w:szCs w:val="24"/>
              </w:rPr>
              <w:t>:</w:t>
            </w:r>
          </w:p>
          <w:p w14:paraId="7C6BD8F0" w14:textId="77777777" w:rsidR="00EA736D" w:rsidRPr="007B1187" w:rsidRDefault="00EA736D" w:rsidP="00BF131D">
            <w:pPr>
              <w:spacing w:line="276" w:lineRule="auto"/>
              <w:ind w:left="720" w:right="-268" w:hanging="720"/>
              <w:contextualSpacing/>
              <w:rPr>
                <w:rFonts w:ascii="Assistant" w:hAnsi="Assistant" w:cs="Assistant"/>
                <w:sz w:val="24"/>
                <w:szCs w:val="24"/>
              </w:rPr>
            </w:pPr>
            <w:r w:rsidRPr="007B1187">
              <w:rPr>
                <w:rFonts w:ascii="Assistant" w:hAnsi="Assistant" w:cs="Assistant"/>
                <w:sz w:val="24"/>
                <w:szCs w:val="24"/>
              </w:rPr>
              <w:t xml:space="preserve">A member of the </w:t>
            </w:r>
            <w:r>
              <w:rPr>
                <w:rFonts w:ascii="Assistant" w:hAnsi="Assistant" w:cs="Assistant"/>
                <w:sz w:val="24"/>
                <w:szCs w:val="24"/>
                <w:lang w:bidi="he-IL"/>
              </w:rPr>
              <w:t xml:space="preserve">multidisciplinary </w:t>
            </w:r>
            <w:r w:rsidRPr="007B1187">
              <w:rPr>
                <w:rFonts w:ascii="Assistant" w:hAnsi="Assistant" w:cs="Assistant"/>
                <w:sz w:val="24"/>
                <w:szCs w:val="24"/>
              </w:rPr>
              <w:t xml:space="preserve">discourse analysis research group </w:t>
            </w:r>
          </w:p>
        </w:tc>
        <w:tc>
          <w:tcPr>
            <w:tcW w:w="2317" w:type="dxa"/>
            <w:gridSpan w:val="2"/>
          </w:tcPr>
          <w:p w14:paraId="506E5BE8" w14:textId="77777777" w:rsidR="00EA736D" w:rsidRPr="007B1187" w:rsidRDefault="00EA736D" w:rsidP="00BF131D">
            <w:pPr>
              <w:pStyle w:val="Date"/>
              <w:rPr>
                <w:rFonts w:ascii="Assistant" w:hAnsi="Assistant" w:cs="Assistant"/>
                <w:sz w:val="24"/>
                <w:szCs w:val="24"/>
              </w:rPr>
            </w:pPr>
            <w:r w:rsidRPr="007B1187">
              <w:rPr>
                <w:rFonts w:ascii="Assistant" w:hAnsi="Assistant" w:cs="Assistant"/>
                <w:sz w:val="24"/>
                <w:szCs w:val="24"/>
              </w:rPr>
              <w:t>2015 — Present</w:t>
            </w:r>
          </w:p>
        </w:tc>
      </w:tr>
      <w:tr w:rsidR="00EA736D" w:rsidRPr="007B1187" w14:paraId="4EE7A2F9" w14:textId="77777777" w:rsidTr="007B5445">
        <w:trPr>
          <w:trHeight w:val="330"/>
        </w:trPr>
        <w:tc>
          <w:tcPr>
            <w:tcW w:w="7763" w:type="dxa"/>
          </w:tcPr>
          <w:p w14:paraId="7C8B2CA0" w14:textId="77777777" w:rsidR="00EA736D" w:rsidRPr="007B1187" w:rsidRDefault="00EA736D" w:rsidP="00BF131D">
            <w:pPr>
              <w:spacing w:line="276" w:lineRule="auto"/>
              <w:ind w:right="-268"/>
              <w:contextualSpacing/>
              <w:rPr>
                <w:rFonts w:ascii="Assistant" w:hAnsi="Assistant" w:cs="Assistant"/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14:paraId="023BE5B3" w14:textId="77777777" w:rsidR="00EA736D" w:rsidRPr="007B1187" w:rsidRDefault="00EA736D" w:rsidP="00BF131D">
            <w:pPr>
              <w:pStyle w:val="Date"/>
              <w:rPr>
                <w:rFonts w:ascii="Assistant" w:hAnsi="Assistant" w:cs="Assistant"/>
                <w:sz w:val="24"/>
                <w:szCs w:val="24"/>
              </w:rPr>
            </w:pPr>
          </w:p>
        </w:tc>
      </w:tr>
      <w:tr w:rsidR="00EA736D" w:rsidRPr="007B1187" w14:paraId="092DBBE5" w14:textId="77777777" w:rsidTr="007B5445">
        <w:trPr>
          <w:trHeight w:val="330"/>
        </w:trPr>
        <w:tc>
          <w:tcPr>
            <w:tcW w:w="7763" w:type="dxa"/>
          </w:tcPr>
          <w:p w14:paraId="7E3E5FCD" w14:textId="77777777" w:rsidR="00EA736D" w:rsidRDefault="00EA736D" w:rsidP="00BF131D">
            <w:pPr>
              <w:spacing w:line="276" w:lineRule="auto"/>
              <w:ind w:left="720" w:right="-268" w:hanging="720"/>
              <w:contextualSpacing/>
              <w:rPr>
                <w:rFonts w:ascii="Assistant" w:hAnsi="Assistant" w:cs="Assistant"/>
                <w:sz w:val="24"/>
                <w:szCs w:val="24"/>
              </w:rPr>
            </w:pPr>
            <w:r w:rsidRPr="007B1187">
              <w:rPr>
                <w:rFonts w:ascii="Assistant" w:hAnsi="Assistant" w:cs="Assistant"/>
                <w:sz w:val="24"/>
                <w:szCs w:val="24"/>
              </w:rPr>
              <w:t>University of Cologne</w:t>
            </w:r>
            <w:r>
              <w:rPr>
                <w:rFonts w:ascii="Assistant" w:hAnsi="Assistant" w:cs="Assistant"/>
                <w:sz w:val="24"/>
                <w:szCs w:val="24"/>
              </w:rPr>
              <w:t>, Germany:</w:t>
            </w:r>
          </w:p>
          <w:p w14:paraId="39EE3156" w14:textId="77777777" w:rsidR="00EA736D" w:rsidRDefault="00EA736D" w:rsidP="00BF131D">
            <w:pPr>
              <w:spacing w:line="276" w:lineRule="auto"/>
              <w:ind w:left="720" w:right="-268" w:hanging="720"/>
              <w:contextualSpacing/>
              <w:rPr>
                <w:rFonts w:ascii="Assistant" w:hAnsi="Assistant" w:cs="Assistant"/>
                <w:sz w:val="24"/>
                <w:szCs w:val="24"/>
              </w:rPr>
            </w:pPr>
            <w:r>
              <w:rPr>
                <w:rFonts w:ascii="Assistant" w:hAnsi="Assistant" w:cs="Assistant"/>
                <w:sz w:val="24"/>
                <w:szCs w:val="24"/>
              </w:rPr>
              <w:t>[</w:t>
            </w:r>
            <w:r w:rsidRPr="007B1187">
              <w:rPr>
                <w:rFonts w:ascii="Assistant" w:hAnsi="Assistant" w:cs="Assistant"/>
                <w:i/>
                <w:iCs/>
                <w:sz w:val="24"/>
                <w:szCs w:val="24"/>
              </w:rPr>
              <w:t>Sic!</w:t>
            </w:r>
            <w:r>
              <w:rPr>
                <w:rFonts w:ascii="Assistant" w:hAnsi="Assistant" w:cs="Assistant"/>
                <w:sz w:val="24"/>
                <w:szCs w:val="24"/>
              </w:rPr>
              <w:t xml:space="preserve">] </w:t>
            </w:r>
            <w:r w:rsidRPr="007B1187">
              <w:rPr>
                <w:rFonts w:ascii="Assistant" w:hAnsi="Assistant" w:cs="Assistant"/>
                <w:sz w:val="24"/>
                <w:szCs w:val="24"/>
              </w:rPr>
              <w:t>Summer Institute Cologne, University of Cologne</w:t>
            </w:r>
          </w:p>
          <w:p w14:paraId="01E77F72" w14:textId="77777777" w:rsidR="00EA736D" w:rsidRPr="007B1187" w:rsidRDefault="00EA736D" w:rsidP="00BF131D">
            <w:pPr>
              <w:spacing w:line="240" w:lineRule="auto"/>
              <w:ind w:right="-268"/>
              <w:contextualSpacing/>
              <w:rPr>
                <w:rFonts w:ascii="Assistant" w:hAnsi="Assistant" w:cs="Assistant"/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14:paraId="2910EBAB" w14:textId="77777777" w:rsidR="00EA736D" w:rsidRPr="007B1187" w:rsidRDefault="00EA736D" w:rsidP="00BF131D">
            <w:pPr>
              <w:pStyle w:val="Date"/>
              <w:rPr>
                <w:rFonts w:ascii="Assistant" w:hAnsi="Assistant" w:cs="Assistant"/>
                <w:sz w:val="24"/>
                <w:szCs w:val="24"/>
              </w:rPr>
            </w:pPr>
            <w:r>
              <w:rPr>
                <w:rFonts w:ascii="Assistant" w:hAnsi="Assistant" w:cs="Assistant"/>
                <w:sz w:val="24"/>
                <w:szCs w:val="24"/>
              </w:rPr>
              <w:t>2017</w:t>
            </w:r>
          </w:p>
        </w:tc>
      </w:tr>
      <w:tr w:rsidR="00EA736D" w:rsidRPr="007B1187" w14:paraId="2BB11C5E" w14:textId="77777777" w:rsidTr="007B5445">
        <w:trPr>
          <w:trHeight w:val="330"/>
        </w:trPr>
        <w:tc>
          <w:tcPr>
            <w:tcW w:w="7763" w:type="dxa"/>
          </w:tcPr>
          <w:p w14:paraId="6959F6EE" w14:textId="77777777" w:rsidR="00EA736D" w:rsidRPr="007B1187" w:rsidRDefault="00EA736D" w:rsidP="00BF131D">
            <w:pPr>
              <w:spacing w:line="276" w:lineRule="auto"/>
              <w:ind w:left="720" w:right="-268" w:hanging="720"/>
              <w:contextualSpacing/>
              <w:rPr>
                <w:rFonts w:ascii="Assistant" w:hAnsi="Assistant" w:cs="Assistant"/>
                <w:sz w:val="24"/>
                <w:szCs w:val="24"/>
              </w:rPr>
            </w:pPr>
            <w:r w:rsidRPr="007B1187">
              <w:rPr>
                <w:rFonts w:ascii="Assistant" w:hAnsi="Assistant" w:cs="Assistant"/>
                <w:sz w:val="24"/>
                <w:szCs w:val="24"/>
              </w:rPr>
              <w:t>Humboldt University</w:t>
            </w:r>
            <w:r>
              <w:rPr>
                <w:rFonts w:ascii="Assistant" w:hAnsi="Assistant" w:cs="Assistant"/>
                <w:sz w:val="24"/>
                <w:szCs w:val="24"/>
              </w:rPr>
              <w:t xml:space="preserve">, Germany &amp; </w:t>
            </w:r>
            <w:r w:rsidRPr="007B1187">
              <w:rPr>
                <w:rFonts w:ascii="Assistant" w:hAnsi="Assistant" w:cs="Assistant"/>
                <w:sz w:val="24"/>
                <w:szCs w:val="24"/>
              </w:rPr>
              <w:t>The Hebrew University</w:t>
            </w:r>
            <w:r>
              <w:rPr>
                <w:rFonts w:ascii="Assistant" w:hAnsi="Assistant" w:cs="Assistant"/>
                <w:sz w:val="24"/>
                <w:szCs w:val="24"/>
              </w:rPr>
              <w:t xml:space="preserve"> of</w:t>
            </w:r>
            <w:r w:rsidRPr="007B1187">
              <w:rPr>
                <w:rFonts w:ascii="Assistant" w:hAnsi="Assistant" w:cs="Assistant"/>
                <w:sz w:val="24"/>
                <w:szCs w:val="24"/>
              </w:rPr>
              <w:t xml:space="preserve"> Jerusalem</w:t>
            </w:r>
            <w:r>
              <w:rPr>
                <w:rFonts w:ascii="Assistant" w:hAnsi="Assistant" w:cs="Assistant"/>
                <w:sz w:val="24"/>
                <w:szCs w:val="24"/>
              </w:rPr>
              <w:t>, Israel:</w:t>
            </w:r>
          </w:p>
          <w:p w14:paraId="3B63048B" w14:textId="77777777" w:rsidR="00EA736D" w:rsidRPr="007B1187" w:rsidRDefault="00EA736D" w:rsidP="00BF131D">
            <w:pPr>
              <w:spacing w:line="276" w:lineRule="auto"/>
              <w:ind w:left="720" w:right="-268" w:hanging="720"/>
              <w:contextualSpacing/>
              <w:rPr>
                <w:rFonts w:ascii="Assistant" w:hAnsi="Assistant" w:cs="Assistant"/>
                <w:sz w:val="24"/>
                <w:szCs w:val="24"/>
              </w:rPr>
            </w:pPr>
            <w:r w:rsidRPr="007B1187">
              <w:rPr>
                <w:rFonts w:ascii="Assistant" w:hAnsi="Assistant" w:cs="Assistant"/>
                <w:sz w:val="24"/>
                <w:szCs w:val="24"/>
              </w:rPr>
              <w:t>A member of the research group “Archiving Presence: From Analog to Digital”</w:t>
            </w:r>
          </w:p>
        </w:tc>
        <w:tc>
          <w:tcPr>
            <w:tcW w:w="2317" w:type="dxa"/>
            <w:gridSpan w:val="2"/>
          </w:tcPr>
          <w:p w14:paraId="60B21A8A" w14:textId="77777777" w:rsidR="00EA736D" w:rsidRPr="007B1187" w:rsidRDefault="00EA736D" w:rsidP="00BF131D">
            <w:pPr>
              <w:pStyle w:val="Date"/>
              <w:rPr>
                <w:rFonts w:ascii="Assistant" w:hAnsi="Assistant" w:cs="Assistant"/>
                <w:sz w:val="24"/>
                <w:szCs w:val="24"/>
              </w:rPr>
            </w:pPr>
            <w:r w:rsidRPr="007B1187">
              <w:rPr>
                <w:rFonts w:ascii="Assistant" w:hAnsi="Assistant" w:cs="Assistant"/>
                <w:sz w:val="24"/>
                <w:szCs w:val="24"/>
              </w:rPr>
              <w:t>2014 — 2015</w:t>
            </w:r>
          </w:p>
        </w:tc>
      </w:tr>
      <w:tr w:rsidR="00EA736D" w:rsidRPr="00D237A6" w14:paraId="77E892A0" w14:textId="77777777" w:rsidTr="007B5445">
        <w:trPr>
          <w:gridAfter w:val="1"/>
          <w:wAfter w:w="16" w:type="dxa"/>
          <w:trHeight w:val="345"/>
        </w:trPr>
        <w:tc>
          <w:tcPr>
            <w:tcW w:w="7763" w:type="dxa"/>
          </w:tcPr>
          <w:p w14:paraId="2D096ED3" w14:textId="77777777" w:rsidR="00EA736D" w:rsidRPr="00D237A6" w:rsidRDefault="00EA736D" w:rsidP="00F672DB">
            <w:pPr>
              <w:pStyle w:val="Heading2"/>
              <w:rPr>
                <w:rStyle w:val="Strong"/>
                <w:rFonts w:ascii="Assistant" w:hAnsi="Assistant" w:cs="Assistant"/>
                <w:sz w:val="24"/>
                <w:szCs w:val="24"/>
              </w:rPr>
            </w:pPr>
          </w:p>
        </w:tc>
        <w:tc>
          <w:tcPr>
            <w:tcW w:w="2301" w:type="dxa"/>
          </w:tcPr>
          <w:p w14:paraId="5DED692C" w14:textId="77777777" w:rsidR="00EA736D" w:rsidRPr="00D237A6" w:rsidRDefault="00EA736D" w:rsidP="00F672DB">
            <w:pPr>
              <w:pStyle w:val="Date"/>
              <w:rPr>
                <w:rFonts w:ascii="Assistant" w:hAnsi="Assistant" w:cs="Assistant"/>
                <w:sz w:val="24"/>
                <w:szCs w:val="24"/>
              </w:rPr>
            </w:pPr>
          </w:p>
        </w:tc>
      </w:tr>
      <w:tr w:rsidR="00BB3E70" w:rsidRPr="00D237A6" w14:paraId="0B583588" w14:textId="77777777" w:rsidTr="007B5445">
        <w:trPr>
          <w:gridAfter w:val="1"/>
          <w:wAfter w:w="16" w:type="dxa"/>
          <w:trHeight w:val="345"/>
        </w:trPr>
        <w:tc>
          <w:tcPr>
            <w:tcW w:w="7763" w:type="dxa"/>
          </w:tcPr>
          <w:p w14:paraId="0B583586" w14:textId="6C685238" w:rsidR="00BB3E70" w:rsidRPr="00D237A6" w:rsidRDefault="00F672DB" w:rsidP="00F672DB">
            <w:pPr>
              <w:pStyle w:val="Heading2"/>
              <w:rPr>
                <w:rFonts w:ascii="Assistant" w:hAnsi="Assistant" w:cs="Assistant"/>
                <w:sz w:val="24"/>
                <w:szCs w:val="24"/>
              </w:rPr>
            </w:pPr>
            <w:r w:rsidRPr="00D237A6">
              <w:rPr>
                <w:rStyle w:val="Strong"/>
                <w:rFonts w:ascii="Assistant" w:hAnsi="Assistant" w:cs="Assistant"/>
                <w:sz w:val="24"/>
                <w:szCs w:val="24"/>
              </w:rPr>
              <w:t>Research Assistant</w:t>
            </w:r>
          </w:p>
        </w:tc>
        <w:tc>
          <w:tcPr>
            <w:tcW w:w="2301" w:type="dxa"/>
            <w:vMerge w:val="restart"/>
          </w:tcPr>
          <w:p w14:paraId="0B583587" w14:textId="545ECBEF" w:rsidR="00BB3E70" w:rsidRPr="00D237A6" w:rsidRDefault="00F672DB" w:rsidP="00F672DB">
            <w:pPr>
              <w:pStyle w:val="Date"/>
              <w:rPr>
                <w:rFonts w:ascii="Assistant" w:hAnsi="Assistant" w:cs="Assistant"/>
                <w:sz w:val="24"/>
                <w:szCs w:val="24"/>
              </w:rPr>
            </w:pPr>
            <w:r w:rsidRPr="00D237A6">
              <w:rPr>
                <w:rFonts w:ascii="Assistant" w:hAnsi="Assistant" w:cs="Assistant"/>
                <w:sz w:val="24"/>
                <w:szCs w:val="24"/>
              </w:rPr>
              <w:t>2013</w:t>
            </w:r>
          </w:p>
        </w:tc>
      </w:tr>
      <w:tr w:rsidR="00770D02" w:rsidRPr="00D237A6" w14:paraId="0B58358B" w14:textId="77777777" w:rsidTr="007B5445">
        <w:trPr>
          <w:gridAfter w:val="1"/>
          <w:wAfter w:w="16" w:type="dxa"/>
          <w:trHeight w:val="735"/>
        </w:trPr>
        <w:tc>
          <w:tcPr>
            <w:tcW w:w="7763" w:type="dxa"/>
          </w:tcPr>
          <w:p w14:paraId="25B99F18" w14:textId="77777777" w:rsidR="00F672DB" w:rsidRPr="00D237A6" w:rsidRDefault="00F672DB" w:rsidP="001704D3">
            <w:pPr>
              <w:spacing w:line="276" w:lineRule="auto"/>
              <w:rPr>
                <w:rFonts w:ascii="Assistant" w:hAnsi="Assistant" w:cs="Assistant"/>
                <w:sz w:val="24"/>
                <w:szCs w:val="24"/>
                <w:shd w:val="clear" w:color="auto" w:fill="FFFFFF"/>
              </w:rPr>
            </w:pPr>
            <w:r w:rsidRPr="00D237A6">
              <w:rPr>
                <w:rFonts w:ascii="Assistant" w:hAnsi="Assistant" w:cs="Assistant"/>
                <w:sz w:val="24"/>
                <w:szCs w:val="24"/>
                <w:shd w:val="clear" w:color="auto" w:fill="FFFFFF"/>
              </w:rPr>
              <w:t xml:space="preserve">The Department of Communication and Journalism, </w:t>
            </w:r>
          </w:p>
          <w:p w14:paraId="5D19230D" w14:textId="77777777" w:rsidR="00F672DB" w:rsidRPr="00D237A6" w:rsidRDefault="00F672DB" w:rsidP="001704D3">
            <w:pPr>
              <w:spacing w:line="276" w:lineRule="auto"/>
              <w:rPr>
                <w:rFonts w:ascii="Assistant" w:hAnsi="Assistant" w:cs="Assistant"/>
                <w:sz w:val="24"/>
                <w:szCs w:val="24"/>
                <w:shd w:val="clear" w:color="auto" w:fill="FFFFFF"/>
              </w:rPr>
            </w:pPr>
            <w:r w:rsidRPr="00D237A6">
              <w:rPr>
                <w:rFonts w:ascii="Assistant" w:hAnsi="Assistant" w:cs="Assistant"/>
                <w:sz w:val="24"/>
                <w:szCs w:val="24"/>
                <w:shd w:val="clear" w:color="auto" w:fill="FFFFFF"/>
              </w:rPr>
              <w:t xml:space="preserve">The Hebrew University </w:t>
            </w:r>
            <w:r w:rsidRPr="00D237A6">
              <w:rPr>
                <w:rFonts w:ascii="Assistant" w:hAnsi="Assistant" w:cs="Assistant"/>
                <w:sz w:val="24"/>
                <w:szCs w:val="24"/>
              </w:rPr>
              <w:t>of Jerusalem</w:t>
            </w:r>
          </w:p>
          <w:p w14:paraId="35C7F532" w14:textId="77777777" w:rsidR="002F3BF2" w:rsidRPr="00D237A6" w:rsidRDefault="004C342E" w:rsidP="001704D3">
            <w:pPr>
              <w:spacing w:line="276" w:lineRule="auto"/>
              <w:rPr>
                <w:rStyle w:val="Strong"/>
                <w:rFonts w:ascii="Assistant" w:hAnsi="Assistant" w:cs="Assistant"/>
                <w:b w:val="0"/>
                <w:bCs w:val="0"/>
                <w:sz w:val="24"/>
                <w:szCs w:val="24"/>
              </w:rPr>
            </w:pPr>
            <w:r w:rsidRPr="00D237A6">
              <w:rPr>
                <w:rFonts w:ascii="Assistant" w:hAnsi="Assistant" w:cs="Assistant"/>
                <w:sz w:val="24"/>
                <w:szCs w:val="24"/>
              </w:rPr>
              <w:t>Assistant to Prof.</w:t>
            </w:r>
            <w:r w:rsidRPr="00D237A6">
              <w:rPr>
                <w:rStyle w:val="Strong"/>
                <w:rFonts w:ascii="Assistant" w:hAnsi="Assistant" w:cs="Assistant"/>
                <w:sz w:val="24"/>
                <w:szCs w:val="24"/>
              </w:rPr>
              <w:t xml:space="preserve"> </w:t>
            </w:r>
            <w:r w:rsidRPr="00D237A6">
              <w:rPr>
                <w:rStyle w:val="Strong"/>
                <w:rFonts w:ascii="Assistant" w:hAnsi="Assistant" w:cs="Assistant"/>
                <w:b w:val="0"/>
                <w:bCs w:val="0"/>
                <w:sz w:val="24"/>
                <w:szCs w:val="24"/>
              </w:rPr>
              <w:t>Raya Morag</w:t>
            </w:r>
            <w:r w:rsidR="002F3BF2" w:rsidRPr="00D237A6">
              <w:rPr>
                <w:rStyle w:val="Strong"/>
                <w:rFonts w:ascii="Assistant" w:hAnsi="Assistant" w:cs="Assistant"/>
                <w:b w:val="0"/>
                <w:bCs w:val="0"/>
                <w:sz w:val="24"/>
                <w:szCs w:val="24"/>
              </w:rPr>
              <w:t xml:space="preserve"> </w:t>
            </w:r>
          </w:p>
          <w:p w14:paraId="4B5A7B4F" w14:textId="35EB356A" w:rsidR="00EA72DC" w:rsidRPr="00D237A6" w:rsidRDefault="004C342E" w:rsidP="001704D3">
            <w:pPr>
              <w:spacing w:line="276" w:lineRule="auto"/>
              <w:rPr>
                <w:rStyle w:val="Strong"/>
                <w:rFonts w:ascii="Assistant" w:hAnsi="Assistant" w:cs="Assistant"/>
                <w:sz w:val="24"/>
                <w:szCs w:val="24"/>
                <w:lang w:bidi="he-IL"/>
              </w:rPr>
            </w:pPr>
            <w:r w:rsidRPr="00D237A6">
              <w:rPr>
                <w:rStyle w:val="Strong"/>
                <w:rFonts w:ascii="Assistant" w:hAnsi="Assistant" w:cs="Assistant"/>
                <w:b w:val="0"/>
                <w:bCs w:val="0"/>
                <w:sz w:val="24"/>
                <w:szCs w:val="24"/>
              </w:rPr>
              <w:t xml:space="preserve">Cambodian &amp; Chinese Cinema </w:t>
            </w:r>
          </w:p>
          <w:p w14:paraId="0B583589" w14:textId="533C4CC8" w:rsidR="00E3487E" w:rsidRPr="00D237A6" w:rsidRDefault="00E3487E" w:rsidP="001704D3">
            <w:pPr>
              <w:spacing w:line="240" w:lineRule="auto"/>
              <w:rPr>
                <w:rStyle w:val="Strong"/>
                <w:rFonts w:ascii="Assistant" w:hAnsi="Assistant" w:cs="Assistant"/>
                <w:sz w:val="24"/>
                <w:szCs w:val="24"/>
                <w:lang w:bidi="he-IL"/>
              </w:rPr>
            </w:pPr>
          </w:p>
        </w:tc>
        <w:tc>
          <w:tcPr>
            <w:tcW w:w="2301" w:type="dxa"/>
            <w:vMerge/>
          </w:tcPr>
          <w:p w14:paraId="0B58358A" w14:textId="77777777" w:rsidR="00BB3E70" w:rsidRPr="00D237A6" w:rsidRDefault="00BB3E70" w:rsidP="001704D3">
            <w:pPr>
              <w:pStyle w:val="Date"/>
              <w:spacing w:line="276" w:lineRule="auto"/>
              <w:rPr>
                <w:rFonts w:ascii="Assistant" w:hAnsi="Assistant" w:cs="Assistant"/>
                <w:sz w:val="24"/>
                <w:szCs w:val="24"/>
              </w:rPr>
            </w:pPr>
          </w:p>
        </w:tc>
      </w:tr>
      <w:tr w:rsidR="00E3487E" w:rsidRPr="00D237A6" w14:paraId="05D8055B" w14:textId="77777777" w:rsidTr="007B5445">
        <w:trPr>
          <w:gridAfter w:val="1"/>
          <w:wAfter w:w="16" w:type="dxa"/>
          <w:trHeight w:val="735"/>
        </w:trPr>
        <w:tc>
          <w:tcPr>
            <w:tcW w:w="7763" w:type="dxa"/>
          </w:tcPr>
          <w:p w14:paraId="449AAB06" w14:textId="3671EE20" w:rsidR="00C9797C" w:rsidRPr="00C9797C" w:rsidRDefault="00C9797C" w:rsidP="00E3487E">
            <w:pPr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C9797C">
              <w:rPr>
                <w:rFonts w:ascii="Assistant" w:hAnsi="Assistant" w:cs="Assistant"/>
                <w:b/>
                <w:bCs/>
                <w:sz w:val="24"/>
                <w:szCs w:val="24"/>
              </w:rPr>
              <w:t xml:space="preserve">Research Project Manager </w:t>
            </w:r>
          </w:p>
          <w:p w14:paraId="5F77EBA8" w14:textId="592A3E08" w:rsidR="00E3487E" w:rsidRPr="00D237A6" w:rsidRDefault="00E3487E" w:rsidP="001704D3">
            <w:pPr>
              <w:spacing w:line="276" w:lineRule="auto"/>
              <w:rPr>
                <w:rFonts w:ascii="Assistant" w:hAnsi="Assistant" w:cs="Assistant"/>
                <w:sz w:val="24"/>
                <w:szCs w:val="24"/>
                <w:shd w:val="clear" w:color="auto" w:fill="FFFFFF"/>
              </w:rPr>
            </w:pPr>
            <w:r w:rsidRPr="00D237A6">
              <w:rPr>
                <w:rFonts w:ascii="Assistant" w:hAnsi="Assistant" w:cs="Assistant"/>
                <w:sz w:val="24"/>
                <w:szCs w:val="24"/>
                <w:shd w:val="clear" w:color="auto" w:fill="FFFFFF"/>
              </w:rPr>
              <w:t xml:space="preserve">The Department of Communication and Journalism, </w:t>
            </w:r>
          </w:p>
          <w:p w14:paraId="16987948" w14:textId="77777777" w:rsidR="00E3487E" w:rsidRPr="00D237A6" w:rsidRDefault="00E3487E" w:rsidP="001704D3">
            <w:pPr>
              <w:spacing w:line="276" w:lineRule="auto"/>
              <w:rPr>
                <w:rFonts w:ascii="Assistant" w:hAnsi="Assistant" w:cs="Assistant"/>
                <w:sz w:val="24"/>
                <w:szCs w:val="24"/>
                <w:shd w:val="clear" w:color="auto" w:fill="FFFFFF"/>
              </w:rPr>
            </w:pPr>
            <w:r w:rsidRPr="00D237A6">
              <w:rPr>
                <w:rFonts w:ascii="Assistant" w:hAnsi="Assistant" w:cs="Assistant"/>
                <w:sz w:val="24"/>
                <w:szCs w:val="24"/>
                <w:shd w:val="clear" w:color="auto" w:fill="FFFFFF"/>
              </w:rPr>
              <w:t xml:space="preserve">The Hebrew University </w:t>
            </w:r>
            <w:r w:rsidRPr="00D237A6">
              <w:rPr>
                <w:rFonts w:ascii="Assistant" w:hAnsi="Assistant" w:cs="Assistant"/>
                <w:sz w:val="24"/>
                <w:szCs w:val="24"/>
              </w:rPr>
              <w:t>of Jerusalem</w:t>
            </w:r>
          </w:p>
          <w:p w14:paraId="6EB8EFE6" w14:textId="0DC4BBA6" w:rsidR="002F3BF2" w:rsidRPr="00D237A6" w:rsidRDefault="00A6289C" w:rsidP="001704D3">
            <w:pPr>
              <w:spacing w:line="276" w:lineRule="auto"/>
              <w:rPr>
                <w:rStyle w:val="Strong"/>
                <w:rFonts w:ascii="Assistant" w:hAnsi="Assistant" w:cs="Assistant"/>
                <w:b w:val="0"/>
                <w:bCs w:val="0"/>
                <w:sz w:val="24"/>
                <w:szCs w:val="24"/>
              </w:rPr>
            </w:pPr>
            <w:r w:rsidRPr="00D237A6">
              <w:rPr>
                <w:rFonts w:ascii="Assistant" w:hAnsi="Assistant" w:cs="Assistant"/>
                <w:sz w:val="24"/>
                <w:szCs w:val="24"/>
              </w:rPr>
              <w:t>Project Manager</w:t>
            </w:r>
            <w:r w:rsidR="00E3487E" w:rsidRPr="00D237A6">
              <w:rPr>
                <w:rFonts w:ascii="Assistant" w:hAnsi="Assistant" w:cs="Assistant"/>
                <w:sz w:val="24"/>
                <w:szCs w:val="24"/>
              </w:rPr>
              <w:t xml:space="preserve"> </w:t>
            </w:r>
            <w:r w:rsidRPr="00D237A6">
              <w:rPr>
                <w:rFonts w:ascii="Assistant" w:hAnsi="Assistant" w:cs="Assistant"/>
                <w:sz w:val="24"/>
                <w:szCs w:val="24"/>
              </w:rPr>
              <w:t>for</w:t>
            </w:r>
            <w:r w:rsidR="00E3487E" w:rsidRPr="00D237A6">
              <w:rPr>
                <w:rFonts w:ascii="Assistant" w:hAnsi="Assistant" w:cs="Assistant"/>
                <w:sz w:val="24"/>
                <w:szCs w:val="24"/>
              </w:rPr>
              <w:t xml:space="preserve"> Prof.</w:t>
            </w:r>
            <w:r w:rsidR="00E3487E" w:rsidRPr="00D237A6">
              <w:rPr>
                <w:rStyle w:val="Strong"/>
                <w:rFonts w:ascii="Assistant" w:hAnsi="Assistant" w:cs="Assistant"/>
                <w:sz w:val="24"/>
                <w:szCs w:val="24"/>
              </w:rPr>
              <w:t xml:space="preserve"> </w:t>
            </w:r>
            <w:r w:rsidR="00E3487E" w:rsidRPr="00D237A6">
              <w:rPr>
                <w:rStyle w:val="Strong"/>
                <w:rFonts w:ascii="Assistant" w:hAnsi="Assistant" w:cs="Assistant"/>
                <w:b w:val="0"/>
                <w:bCs w:val="0"/>
                <w:sz w:val="24"/>
                <w:szCs w:val="24"/>
              </w:rPr>
              <w:t>Limor Shifman</w:t>
            </w:r>
          </w:p>
          <w:p w14:paraId="04504DA6" w14:textId="1B6CE17A" w:rsidR="00E3487E" w:rsidRPr="00D237A6" w:rsidRDefault="00E3487E" w:rsidP="001704D3">
            <w:pPr>
              <w:spacing w:line="276" w:lineRule="auto"/>
              <w:rPr>
                <w:rStyle w:val="Strong"/>
                <w:rFonts w:ascii="Assistant" w:hAnsi="Assistant" w:cs="Assistant"/>
                <w:b w:val="0"/>
                <w:bCs w:val="0"/>
                <w:sz w:val="24"/>
                <w:szCs w:val="24"/>
              </w:rPr>
            </w:pPr>
            <w:r w:rsidRPr="00D237A6">
              <w:rPr>
                <w:rStyle w:val="Strong"/>
                <w:rFonts w:ascii="Assistant" w:hAnsi="Assistant" w:cs="Assistant"/>
                <w:b w:val="0"/>
                <w:bCs w:val="0"/>
                <w:sz w:val="24"/>
                <w:szCs w:val="24"/>
              </w:rPr>
              <w:t xml:space="preserve">Internet Humor &amp; Globalization </w:t>
            </w:r>
          </w:p>
          <w:p w14:paraId="5826CF6A" w14:textId="77777777" w:rsidR="00E3487E" w:rsidRPr="00D237A6" w:rsidRDefault="00E3487E" w:rsidP="00E3487E">
            <w:pPr>
              <w:rPr>
                <w:rStyle w:val="Strong"/>
                <w:rFonts w:ascii="Assistant" w:hAnsi="Assistant" w:cs="Assistant"/>
                <w:sz w:val="24"/>
                <w:szCs w:val="24"/>
              </w:rPr>
            </w:pPr>
          </w:p>
        </w:tc>
        <w:tc>
          <w:tcPr>
            <w:tcW w:w="2301" w:type="dxa"/>
          </w:tcPr>
          <w:p w14:paraId="63EFE95A" w14:textId="51D22AA9" w:rsidR="00E3487E" w:rsidRPr="00D237A6" w:rsidRDefault="00E3487E" w:rsidP="004C342E">
            <w:pPr>
              <w:pStyle w:val="Date"/>
              <w:rPr>
                <w:rFonts w:ascii="Assistant" w:hAnsi="Assistant" w:cs="Assistant"/>
                <w:sz w:val="24"/>
                <w:szCs w:val="24"/>
              </w:rPr>
            </w:pPr>
            <w:r w:rsidRPr="00D237A6">
              <w:rPr>
                <w:rFonts w:ascii="Assistant" w:hAnsi="Assistant" w:cs="Assistant"/>
                <w:sz w:val="24"/>
                <w:szCs w:val="24"/>
              </w:rPr>
              <w:t>2011 — 2012</w:t>
            </w:r>
          </w:p>
        </w:tc>
      </w:tr>
      <w:tr w:rsidR="00F776F8" w:rsidRPr="00D237A6" w14:paraId="779180F6" w14:textId="77777777" w:rsidTr="007B5445">
        <w:trPr>
          <w:gridAfter w:val="1"/>
          <w:wAfter w:w="16" w:type="dxa"/>
          <w:trHeight w:val="735"/>
        </w:trPr>
        <w:tc>
          <w:tcPr>
            <w:tcW w:w="7763" w:type="dxa"/>
          </w:tcPr>
          <w:p w14:paraId="2053BA10" w14:textId="77777777" w:rsidR="00E3487E" w:rsidRPr="00D237A6" w:rsidRDefault="00E3487E" w:rsidP="00EE7CEC">
            <w:pPr>
              <w:spacing w:line="276" w:lineRule="auto"/>
              <w:rPr>
                <w:rFonts w:ascii="Assistant" w:hAnsi="Assistant" w:cs="Assistant"/>
                <w:sz w:val="24"/>
                <w:szCs w:val="24"/>
                <w:shd w:val="clear" w:color="auto" w:fill="FFFFFF"/>
              </w:rPr>
            </w:pPr>
            <w:r w:rsidRPr="00D237A6">
              <w:rPr>
                <w:rStyle w:val="Strong"/>
                <w:rFonts w:ascii="Assistant" w:hAnsi="Assistant" w:cs="Assistant"/>
                <w:sz w:val="24"/>
                <w:szCs w:val="24"/>
              </w:rPr>
              <w:lastRenderedPageBreak/>
              <w:t>Research Assistant</w:t>
            </w:r>
          </w:p>
          <w:p w14:paraId="4715C9C9" w14:textId="77777777" w:rsidR="00E3487E" w:rsidRPr="00D237A6" w:rsidRDefault="00E3487E" w:rsidP="00EE7CEC">
            <w:pPr>
              <w:spacing w:line="276" w:lineRule="auto"/>
              <w:rPr>
                <w:rFonts w:ascii="Assistant" w:hAnsi="Assistant" w:cs="Assistant"/>
                <w:sz w:val="24"/>
                <w:szCs w:val="24"/>
                <w:shd w:val="clear" w:color="auto" w:fill="FFFFFF"/>
              </w:rPr>
            </w:pPr>
            <w:r w:rsidRPr="00D237A6">
              <w:rPr>
                <w:rFonts w:ascii="Assistant" w:hAnsi="Assistant" w:cs="Assistant"/>
                <w:sz w:val="24"/>
                <w:szCs w:val="24"/>
                <w:shd w:val="clear" w:color="auto" w:fill="FFFFFF"/>
              </w:rPr>
              <w:t xml:space="preserve">The Department of Psychology, </w:t>
            </w:r>
          </w:p>
          <w:p w14:paraId="29EAF2EC" w14:textId="77777777" w:rsidR="00E3487E" w:rsidRPr="00D237A6" w:rsidRDefault="00E3487E" w:rsidP="00EE7CEC">
            <w:pPr>
              <w:spacing w:line="276" w:lineRule="auto"/>
              <w:rPr>
                <w:rFonts w:ascii="Assistant" w:hAnsi="Assistant" w:cs="Assistant"/>
                <w:sz w:val="24"/>
                <w:szCs w:val="24"/>
                <w:shd w:val="clear" w:color="auto" w:fill="FFFFFF"/>
              </w:rPr>
            </w:pPr>
            <w:r w:rsidRPr="00D237A6">
              <w:rPr>
                <w:rFonts w:ascii="Assistant" w:hAnsi="Assistant" w:cs="Assistant"/>
                <w:sz w:val="24"/>
                <w:szCs w:val="24"/>
                <w:shd w:val="clear" w:color="auto" w:fill="FFFFFF"/>
              </w:rPr>
              <w:t xml:space="preserve">The Hebrew University </w:t>
            </w:r>
            <w:r w:rsidRPr="00D237A6">
              <w:rPr>
                <w:rFonts w:ascii="Assistant" w:hAnsi="Assistant" w:cs="Assistant"/>
                <w:sz w:val="24"/>
                <w:szCs w:val="24"/>
              </w:rPr>
              <w:t>of Jerusalem</w:t>
            </w:r>
          </w:p>
          <w:p w14:paraId="54FDDB8A" w14:textId="77777777" w:rsidR="002F3BF2" w:rsidRPr="00D237A6" w:rsidRDefault="00E3487E" w:rsidP="00EE7CEC">
            <w:pPr>
              <w:spacing w:line="276" w:lineRule="auto"/>
              <w:rPr>
                <w:rFonts w:ascii="Assistant" w:hAnsi="Assistant" w:cs="Assistant"/>
                <w:sz w:val="24"/>
                <w:szCs w:val="24"/>
                <w:shd w:val="clear" w:color="auto" w:fill="FFFFFF"/>
              </w:rPr>
            </w:pPr>
            <w:r w:rsidRPr="00D237A6">
              <w:rPr>
                <w:rFonts w:ascii="Assistant" w:hAnsi="Assistant" w:cs="Assistant"/>
                <w:sz w:val="24"/>
                <w:szCs w:val="24"/>
              </w:rPr>
              <w:t>Assistant to Prof.</w:t>
            </w:r>
            <w:r w:rsidRPr="00D237A6">
              <w:rPr>
                <w:rStyle w:val="Strong"/>
                <w:rFonts w:ascii="Assistant" w:hAnsi="Assistant" w:cs="Assistant"/>
                <w:sz w:val="24"/>
                <w:szCs w:val="24"/>
              </w:rPr>
              <w:t xml:space="preserve"> </w:t>
            </w:r>
            <w:r w:rsidR="002F3BF2" w:rsidRPr="00D237A6">
              <w:rPr>
                <w:rStyle w:val="Strong"/>
                <w:rFonts w:ascii="Assistant" w:hAnsi="Assistant" w:cs="Assistant"/>
                <w:b w:val="0"/>
                <w:bCs w:val="0"/>
                <w:sz w:val="24"/>
                <w:szCs w:val="24"/>
              </w:rPr>
              <w:t>Yonata Levy</w:t>
            </w:r>
            <w:r w:rsidRPr="00D237A6">
              <w:rPr>
                <w:rFonts w:ascii="Assistant" w:hAnsi="Assistant" w:cs="Assistant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7C675B3" w14:textId="3B12C11D" w:rsidR="008C3496" w:rsidRPr="00D237A6" w:rsidRDefault="00E3487E" w:rsidP="00EE7CEC">
            <w:pPr>
              <w:spacing w:line="276" w:lineRule="auto"/>
              <w:rPr>
                <w:rStyle w:val="Strong"/>
                <w:rFonts w:ascii="Assistant" w:hAnsi="Assistant" w:cs="Assistant"/>
                <w:sz w:val="24"/>
                <w:szCs w:val="24"/>
              </w:rPr>
            </w:pPr>
            <w:r w:rsidRPr="00D237A6">
              <w:rPr>
                <w:rFonts w:ascii="Assistant" w:hAnsi="Assistant" w:cs="Assistant"/>
                <w:sz w:val="24"/>
                <w:szCs w:val="24"/>
                <w:shd w:val="clear" w:color="auto" w:fill="FFFFFF"/>
              </w:rPr>
              <w:t xml:space="preserve">Language and Reading in Children with Neuro-Developmental Disorders </w:t>
            </w:r>
          </w:p>
        </w:tc>
        <w:tc>
          <w:tcPr>
            <w:tcW w:w="2301" w:type="dxa"/>
          </w:tcPr>
          <w:p w14:paraId="539E362F" w14:textId="7A6AB9B3" w:rsidR="00E3487E" w:rsidRPr="00D237A6" w:rsidRDefault="00E3487E" w:rsidP="00EE7CEC">
            <w:pPr>
              <w:pStyle w:val="Date"/>
              <w:spacing w:line="276" w:lineRule="auto"/>
              <w:rPr>
                <w:rFonts w:ascii="Assistant" w:hAnsi="Assistant" w:cs="Assistant"/>
                <w:sz w:val="24"/>
                <w:szCs w:val="24"/>
              </w:rPr>
            </w:pPr>
            <w:r w:rsidRPr="00D237A6">
              <w:rPr>
                <w:rFonts w:ascii="Assistant" w:hAnsi="Assistant" w:cs="Assistant"/>
                <w:sz w:val="24"/>
                <w:szCs w:val="24"/>
              </w:rPr>
              <w:t>2009 — 2010</w:t>
            </w:r>
          </w:p>
        </w:tc>
      </w:tr>
      <w:tr w:rsidR="00C6445D" w:rsidRPr="00E72E13" w14:paraId="21C1FEC1" w14:textId="77777777" w:rsidTr="007B5445">
        <w:trPr>
          <w:gridAfter w:val="1"/>
          <w:wAfter w:w="16" w:type="dxa"/>
          <w:trHeight w:val="735"/>
        </w:trPr>
        <w:tc>
          <w:tcPr>
            <w:tcW w:w="7763" w:type="dxa"/>
          </w:tcPr>
          <w:p w14:paraId="7C7543DE" w14:textId="14F74F05" w:rsidR="00C6445D" w:rsidRPr="00E72E13" w:rsidRDefault="00C6445D" w:rsidP="00C6445D">
            <w:pPr>
              <w:pStyle w:val="Heading1"/>
              <w:rPr>
                <w:rStyle w:val="Strong"/>
                <w:rFonts w:ascii="Assistant" w:hAnsi="Assistant" w:cs="Assistant"/>
              </w:rPr>
            </w:pPr>
            <w:bookmarkStart w:id="2" w:name="_Hlk107582973"/>
            <w:r w:rsidRPr="00E72E13">
              <w:rPr>
                <w:rFonts w:ascii="Assistant" w:hAnsi="Assistant" w:cs="Assistant"/>
              </w:rPr>
              <w:t>Honors &amp; Awards</w:t>
            </w:r>
          </w:p>
        </w:tc>
        <w:tc>
          <w:tcPr>
            <w:tcW w:w="2301" w:type="dxa"/>
          </w:tcPr>
          <w:p w14:paraId="39B9A37F" w14:textId="6E0EE94B" w:rsidR="00C6445D" w:rsidRPr="00E72E13" w:rsidRDefault="00C6445D" w:rsidP="008667D5">
            <w:pPr>
              <w:pStyle w:val="Date"/>
              <w:rPr>
                <w:rFonts w:ascii="Assistant" w:hAnsi="Assistant" w:cs="Assistant"/>
              </w:rPr>
            </w:pPr>
          </w:p>
        </w:tc>
      </w:tr>
      <w:tr w:rsidR="008049A6" w:rsidRPr="00D237A6" w14:paraId="532824DB" w14:textId="77777777" w:rsidTr="007B5445">
        <w:trPr>
          <w:gridAfter w:val="1"/>
          <w:wAfter w:w="16" w:type="dxa"/>
          <w:trHeight w:val="735"/>
        </w:trPr>
        <w:tc>
          <w:tcPr>
            <w:tcW w:w="7763" w:type="dxa"/>
          </w:tcPr>
          <w:p w14:paraId="5299646E" w14:textId="77777777" w:rsidR="00CB1E7D" w:rsidRPr="00D237A6" w:rsidRDefault="00CB1E7D" w:rsidP="007B5445">
            <w:pPr>
              <w:pStyle w:val="WW-Default"/>
              <w:keepLines/>
              <w:widowControl/>
              <w:tabs>
                <w:tab w:val="left" w:pos="1440"/>
              </w:tabs>
              <w:ind w:left="1440" w:hanging="1440"/>
              <w:jc w:val="both"/>
              <w:rPr>
                <w:rFonts w:ascii="Assistant" w:hAnsi="Assistant" w:cs="Assistant"/>
                <w:color w:val="404040" w:themeColor="text1" w:themeTint="BF"/>
                <w:sz w:val="24"/>
                <w:szCs w:val="24"/>
              </w:rPr>
            </w:pPr>
            <w:r w:rsidRPr="00D237A6">
              <w:rPr>
                <w:rFonts w:ascii="Assistant" w:hAnsi="Assistant" w:cs="Assistant"/>
                <w:color w:val="404040" w:themeColor="text1" w:themeTint="BF"/>
                <w:sz w:val="24"/>
                <w:szCs w:val="24"/>
              </w:rPr>
              <w:t>Travel Grant</w:t>
            </w:r>
          </w:p>
          <w:p w14:paraId="542844DD" w14:textId="77777777" w:rsidR="00CB1E7D" w:rsidRPr="00D237A6" w:rsidRDefault="00CB1E7D" w:rsidP="007B5445">
            <w:pPr>
              <w:spacing w:line="240" w:lineRule="auto"/>
              <w:rPr>
                <w:rFonts w:ascii="Assistant" w:hAnsi="Assistant" w:cs="Assistant"/>
                <w:sz w:val="24"/>
                <w:szCs w:val="24"/>
              </w:rPr>
            </w:pPr>
            <w:r w:rsidRPr="00D237A6">
              <w:rPr>
                <w:rFonts w:ascii="Assistant" w:hAnsi="Assistant" w:cs="Assistant"/>
                <w:sz w:val="24"/>
                <w:szCs w:val="24"/>
              </w:rPr>
              <w:t xml:space="preserve">The Department of Communication and Journalism </w:t>
            </w:r>
          </w:p>
          <w:p w14:paraId="0761105E" w14:textId="77777777" w:rsidR="00CB1E7D" w:rsidRPr="00D237A6" w:rsidRDefault="00CB1E7D" w:rsidP="007B5445">
            <w:pPr>
              <w:pStyle w:val="WW-Default"/>
              <w:keepLines/>
              <w:widowControl/>
              <w:tabs>
                <w:tab w:val="left" w:pos="1440"/>
              </w:tabs>
              <w:ind w:left="1440" w:hanging="1440"/>
              <w:jc w:val="both"/>
              <w:rPr>
                <w:rFonts w:ascii="Assistant" w:hAnsi="Assistant" w:cs="Assistant"/>
                <w:color w:val="404040" w:themeColor="text1" w:themeTint="BF"/>
                <w:sz w:val="24"/>
                <w:szCs w:val="24"/>
              </w:rPr>
            </w:pPr>
            <w:r w:rsidRPr="00D237A6">
              <w:rPr>
                <w:rFonts w:ascii="Assistant" w:hAnsi="Assistant" w:cs="Assistant"/>
                <w:color w:val="404040" w:themeColor="text1" w:themeTint="BF"/>
                <w:sz w:val="24"/>
                <w:szCs w:val="24"/>
              </w:rPr>
              <w:t>The Hebrew University of Jerusalem</w:t>
            </w:r>
          </w:p>
          <w:p w14:paraId="788DA3FB" w14:textId="77777777" w:rsidR="00CB1E7D" w:rsidRPr="00D237A6" w:rsidRDefault="00CB1E7D" w:rsidP="007B5445">
            <w:pPr>
              <w:pStyle w:val="WW-Default"/>
              <w:keepLines/>
              <w:widowControl/>
              <w:tabs>
                <w:tab w:val="left" w:pos="1440"/>
              </w:tabs>
              <w:ind w:left="1440" w:hanging="1440"/>
              <w:jc w:val="both"/>
              <w:rPr>
                <w:rFonts w:ascii="Assistant" w:hAnsi="Assistant" w:cs="Assistan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301" w:type="dxa"/>
          </w:tcPr>
          <w:p w14:paraId="6CD8C5C6" w14:textId="32EF73DF" w:rsidR="00CB1E7D" w:rsidRPr="00D237A6" w:rsidRDefault="00CB1E7D" w:rsidP="007B5445">
            <w:pPr>
              <w:pStyle w:val="Date"/>
              <w:rPr>
                <w:rFonts w:ascii="Assistant" w:hAnsi="Assistant" w:cs="Assistant"/>
                <w:sz w:val="24"/>
                <w:szCs w:val="24"/>
              </w:rPr>
            </w:pPr>
            <w:r w:rsidRPr="00D237A6">
              <w:rPr>
                <w:rFonts w:ascii="Assistant" w:hAnsi="Assistant" w:cs="Assistant"/>
                <w:sz w:val="24"/>
                <w:szCs w:val="24"/>
              </w:rPr>
              <w:t>2019</w:t>
            </w:r>
          </w:p>
        </w:tc>
      </w:tr>
      <w:bookmarkEnd w:id="2"/>
      <w:tr w:rsidR="008049A6" w:rsidRPr="00D237A6" w14:paraId="008F2C5C" w14:textId="77777777" w:rsidTr="007B5445">
        <w:trPr>
          <w:gridAfter w:val="1"/>
          <w:wAfter w:w="16" w:type="dxa"/>
          <w:trHeight w:val="735"/>
        </w:trPr>
        <w:tc>
          <w:tcPr>
            <w:tcW w:w="7763" w:type="dxa"/>
          </w:tcPr>
          <w:p w14:paraId="52309D5E" w14:textId="0A6DA9F9" w:rsidR="00A00935" w:rsidRPr="00D237A6" w:rsidRDefault="00A00935" w:rsidP="007B5445">
            <w:pPr>
              <w:pStyle w:val="WW-Default"/>
              <w:keepLines/>
              <w:widowControl/>
              <w:tabs>
                <w:tab w:val="left" w:pos="1440"/>
              </w:tabs>
              <w:ind w:left="1440" w:hanging="1440"/>
              <w:jc w:val="both"/>
              <w:rPr>
                <w:rFonts w:ascii="Assistant" w:hAnsi="Assistant" w:cs="Assistant"/>
                <w:color w:val="404040" w:themeColor="text1" w:themeTint="BF"/>
                <w:sz w:val="24"/>
                <w:szCs w:val="24"/>
              </w:rPr>
            </w:pPr>
            <w:r w:rsidRPr="00D237A6">
              <w:rPr>
                <w:rFonts w:ascii="Assistant" w:hAnsi="Assistant" w:cs="Assistant"/>
                <w:color w:val="404040" w:themeColor="text1" w:themeTint="BF"/>
                <w:sz w:val="24"/>
                <w:szCs w:val="24"/>
              </w:rPr>
              <w:t>Travel Grant</w:t>
            </w:r>
          </w:p>
          <w:p w14:paraId="5C52333F" w14:textId="2C1E7632" w:rsidR="004C1FC2" w:rsidRPr="00D237A6" w:rsidRDefault="004C1FC2" w:rsidP="007B5445">
            <w:pPr>
              <w:pStyle w:val="WW-Default"/>
              <w:keepLines/>
              <w:widowControl/>
              <w:tabs>
                <w:tab w:val="left" w:pos="1440"/>
              </w:tabs>
              <w:ind w:left="1440" w:hanging="1440"/>
              <w:jc w:val="both"/>
              <w:rPr>
                <w:rFonts w:ascii="Assistant" w:hAnsi="Assistant" w:cs="Assistant"/>
                <w:color w:val="404040" w:themeColor="text1" w:themeTint="BF"/>
                <w:sz w:val="24"/>
                <w:szCs w:val="24"/>
              </w:rPr>
            </w:pPr>
            <w:r w:rsidRPr="00D237A6">
              <w:rPr>
                <w:rFonts w:ascii="Assistant" w:hAnsi="Assistant" w:cs="Assistant"/>
                <w:color w:val="404040" w:themeColor="text1" w:themeTint="BF"/>
                <w:sz w:val="24"/>
                <w:szCs w:val="24"/>
              </w:rPr>
              <w:t xml:space="preserve">The Authority for Research Students </w:t>
            </w:r>
          </w:p>
          <w:p w14:paraId="5884E911" w14:textId="77777777" w:rsidR="004C1FC2" w:rsidRPr="00D237A6" w:rsidRDefault="004C1FC2" w:rsidP="007B5445">
            <w:pPr>
              <w:pStyle w:val="WW-Default"/>
              <w:keepLines/>
              <w:widowControl/>
              <w:tabs>
                <w:tab w:val="left" w:pos="1440"/>
              </w:tabs>
              <w:ind w:left="1440" w:hanging="1440"/>
              <w:jc w:val="both"/>
              <w:rPr>
                <w:rFonts w:ascii="Assistant" w:hAnsi="Assistant" w:cs="Assistant"/>
                <w:color w:val="404040" w:themeColor="text1" w:themeTint="BF"/>
                <w:sz w:val="24"/>
                <w:szCs w:val="24"/>
              </w:rPr>
            </w:pPr>
            <w:r w:rsidRPr="00D237A6">
              <w:rPr>
                <w:rFonts w:ascii="Assistant" w:hAnsi="Assistant" w:cs="Assistant"/>
                <w:color w:val="404040" w:themeColor="text1" w:themeTint="BF"/>
                <w:sz w:val="24"/>
                <w:szCs w:val="24"/>
              </w:rPr>
              <w:t>The Hebrew University of Jerusalem</w:t>
            </w:r>
          </w:p>
          <w:p w14:paraId="159B47B7" w14:textId="77777777" w:rsidR="004C1FC2" w:rsidRPr="00D237A6" w:rsidRDefault="004C1FC2" w:rsidP="007B5445">
            <w:pPr>
              <w:spacing w:line="240" w:lineRule="auto"/>
              <w:rPr>
                <w:rFonts w:ascii="Assistant" w:hAnsi="Assistant" w:cs="Assistant"/>
                <w:sz w:val="24"/>
                <w:szCs w:val="24"/>
              </w:rPr>
            </w:pPr>
          </w:p>
        </w:tc>
        <w:tc>
          <w:tcPr>
            <w:tcW w:w="2301" w:type="dxa"/>
          </w:tcPr>
          <w:p w14:paraId="011AE9FC" w14:textId="70AA362C" w:rsidR="004C1FC2" w:rsidRPr="00D237A6" w:rsidRDefault="004C1FC2" w:rsidP="007B5445">
            <w:pPr>
              <w:pStyle w:val="Date"/>
              <w:rPr>
                <w:rFonts w:ascii="Assistant" w:hAnsi="Assistant" w:cs="Assistant"/>
                <w:sz w:val="24"/>
                <w:szCs w:val="24"/>
                <w:lang w:bidi="he-IL"/>
              </w:rPr>
            </w:pPr>
            <w:r w:rsidRPr="00D237A6">
              <w:rPr>
                <w:rFonts w:ascii="Assistant" w:hAnsi="Assistant" w:cs="Assistant"/>
                <w:sz w:val="24"/>
                <w:szCs w:val="24"/>
              </w:rPr>
              <w:t>2019</w:t>
            </w:r>
          </w:p>
        </w:tc>
      </w:tr>
      <w:tr w:rsidR="00A00935" w:rsidRPr="00D237A6" w14:paraId="10945F55" w14:textId="77777777" w:rsidTr="007B5445">
        <w:trPr>
          <w:gridAfter w:val="1"/>
          <w:wAfter w:w="16" w:type="dxa"/>
          <w:trHeight w:val="735"/>
        </w:trPr>
        <w:tc>
          <w:tcPr>
            <w:tcW w:w="7763" w:type="dxa"/>
          </w:tcPr>
          <w:p w14:paraId="14951D1D" w14:textId="2D6F2479" w:rsidR="00A00935" w:rsidRPr="00D237A6" w:rsidRDefault="00A00935" w:rsidP="007B5445">
            <w:pPr>
              <w:spacing w:line="240" w:lineRule="auto"/>
              <w:rPr>
                <w:rFonts w:ascii="Assistant" w:hAnsi="Assistant" w:cs="Assistant"/>
                <w:sz w:val="24"/>
                <w:szCs w:val="24"/>
              </w:rPr>
            </w:pPr>
            <w:r w:rsidRPr="00D237A6">
              <w:rPr>
                <w:rFonts w:ascii="Assistant" w:hAnsi="Assistant" w:cs="Assistant"/>
                <w:sz w:val="24"/>
                <w:szCs w:val="24"/>
              </w:rPr>
              <w:t xml:space="preserve">Scholarship for </w:t>
            </w:r>
            <w:r w:rsidR="00C8352F">
              <w:rPr>
                <w:rFonts w:ascii="Assistant" w:hAnsi="Assistant" w:cs="Assistant"/>
                <w:sz w:val="24"/>
                <w:szCs w:val="24"/>
              </w:rPr>
              <w:t>O</w:t>
            </w:r>
            <w:r w:rsidRPr="00D237A6">
              <w:rPr>
                <w:rFonts w:ascii="Assistant" w:hAnsi="Assistant" w:cs="Assistant"/>
                <w:sz w:val="24"/>
                <w:szCs w:val="24"/>
              </w:rPr>
              <w:t xml:space="preserve">utstanding </w:t>
            </w:r>
            <w:r w:rsidR="00C8352F">
              <w:rPr>
                <w:rFonts w:ascii="Assistant" w:hAnsi="Assistant" w:cs="Assistant"/>
                <w:sz w:val="24"/>
                <w:szCs w:val="24"/>
              </w:rPr>
              <w:t>D</w:t>
            </w:r>
            <w:r w:rsidRPr="00D237A6">
              <w:rPr>
                <w:rFonts w:ascii="Assistant" w:hAnsi="Assistant" w:cs="Assistant"/>
                <w:sz w:val="24"/>
                <w:szCs w:val="24"/>
              </w:rPr>
              <w:t xml:space="preserve">octoral </w:t>
            </w:r>
            <w:r w:rsidR="00C8352F">
              <w:rPr>
                <w:rFonts w:ascii="Assistant" w:hAnsi="Assistant" w:cs="Assistant"/>
                <w:sz w:val="24"/>
                <w:szCs w:val="24"/>
              </w:rPr>
              <w:t>S</w:t>
            </w:r>
            <w:r w:rsidRPr="00D237A6">
              <w:rPr>
                <w:rFonts w:ascii="Assistant" w:hAnsi="Assistant" w:cs="Assistant"/>
                <w:sz w:val="24"/>
                <w:szCs w:val="24"/>
              </w:rPr>
              <w:t xml:space="preserve">tudents </w:t>
            </w:r>
          </w:p>
          <w:p w14:paraId="5E887776" w14:textId="6D807428" w:rsidR="00A00935" w:rsidRPr="00D237A6" w:rsidRDefault="00A00935" w:rsidP="007B5445">
            <w:pPr>
              <w:spacing w:line="240" w:lineRule="auto"/>
              <w:rPr>
                <w:rFonts w:ascii="Assistant" w:hAnsi="Assistant" w:cs="Assistant"/>
                <w:sz w:val="24"/>
                <w:szCs w:val="24"/>
              </w:rPr>
            </w:pPr>
            <w:r w:rsidRPr="00D237A6">
              <w:rPr>
                <w:rFonts w:ascii="Assistant" w:hAnsi="Assistant" w:cs="Assistant"/>
                <w:sz w:val="24"/>
                <w:szCs w:val="24"/>
              </w:rPr>
              <w:t xml:space="preserve">The Department of Communication and Journalism </w:t>
            </w:r>
          </w:p>
          <w:p w14:paraId="5F6D1D74" w14:textId="345BD816" w:rsidR="00A00935" w:rsidRPr="00D237A6" w:rsidRDefault="00A00935" w:rsidP="007B5445">
            <w:pPr>
              <w:spacing w:line="240" w:lineRule="auto"/>
              <w:rPr>
                <w:rFonts w:ascii="Assistant" w:hAnsi="Assistant" w:cs="Assistant"/>
                <w:sz w:val="24"/>
                <w:szCs w:val="24"/>
              </w:rPr>
            </w:pPr>
            <w:r w:rsidRPr="00D237A6">
              <w:rPr>
                <w:rFonts w:ascii="Assistant" w:hAnsi="Assistant" w:cs="Assistant"/>
                <w:sz w:val="24"/>
                <w:szCs w:val="24"/>
              </w:rPr>
              <w:t>The Hebrew University of Jerusalem</w:t>
            </w:r>
          </w:p>
          <w:p w14:paraId="4B200A5F" w14:textId="5711C2DB" w:rsidR="00A00935" w:rsidRPr="00D237A6" w:rsidRDefault="00A00935" w:rsidP="007B5445">
            <w:pPr>
              <w:spacing w:line="240" w:lineRule="auto"/>
              <w:rPr>
                <w:rFonts w:ascii="Assistant" w:hAnsi="Assistant" w:cs="Assistant"/>
                <w:sz w:val="24"/>
                <w:szCs w:val="24"/>
              </w:rPr>
            </w:pPr>
          </w:p>
        </w:tc>
        <w:tc>
          <w:tcPr>
            <w:tcW w:w="2301" w:type="dxa"/>
          </w:tcPr>
          <w:p w14:paraId="273AA9E4" w14:textId="16811512" w:rsidR="00A00935" w:rsidRPr="00D237A6" w:rsidRDefault="00A00935" w:rsidP="007B5445">
            <w:pPr>
              <w:pStyle w:val="Date"/>
              <w:rPr>
                <w:rFonts w:ascii="Assistant" w:hAnsi="Assistant" w:cs="Assistant"/>
                <w:sz w:val="24"/>
                <w:szCs w:val="24"/>
              </w:rPr>
            </w:pPr>
            <w:r w:rsidRPr="00D237A6">
              <w:rPr>
                <w:rFonts w:ascii="Assistant" w:hAnsi="Assistant" w:cs="Assistant"/>
                <w:sz w:val="24"/>
                <w:szCs w:val="24"/>
              </w:rPr>
              <w:t>2018</w:t>
            </w:r>
            <w:r w:rsidR="00C21F2C" w:rsidRPr="00D237A6">
              <w:rPr>
                <w:rFonts w:ascii="Assistant" w:hAnsi="Assistant" w:cs="Assistant"/>
                <w:sz w:val="24"/>
                <w:szCs w:val="24"/>
              </w:rPr>
              <w:t xml:space="preserve"> — </w:t>
            </w:r>
            <w:r w:rsidRPr="00D237A6">
              <w:rPr>
                <w:rFonts w:ascii="Assistant" w:hAnsi="Assistant" w:cs="Assistant"/>
                <w:sz w:val="24"/>
                <w:szCs w:val="24"/>
              </w:rPr>
              <w:t>2019</w:t>
            </w:r>
          </w:p>
        </w:tc>
      </w:tr>
      <w:tr w:rsidR="008B5493" w:rsidRPr="00D237A6" w14:paraId="061CD81A" w14:textId="77777777" w:rsidTr="007B5445">
        <w:trPr>
          <w:gridAfter w:val="1"/>
          <w:wAfter w:w="16" w:type="dxa"/>
          <w:trHeight w:val="735"/>
        </w:trPr>
        <w:tc>
          <w:tcPr>
            <w:tcW w:w="7763" w:type="dxa"/>
          </w:tcPr>
          <w:p w14:paraId="7426609A" w14:textId="7F54DD37" w:rsidR="00A00935" w:rsidRPr="00D237A6" w:rsidRDefault="00A00935" w:rsidP="007B5445">
            <w:pPr>
              <w:spacing w:line="240" w:lineRule="auto"/>
              <w:rPr>
                <w:rFonts w:ascii="Assistant" w:hAnsi="Assistant" w:cs="Assistant"/>
                <w:sz w:val="24"/>
                <w:szCs w:val="24"/>
              </w:rPr>
            </w:pPr>
            <w:r w:rsidRPr="00D237A6">
              <w:rPr>
                <w:rFonts w:ascii="Assistant" w:hAnsi="Assistant" w:cs="Assistant"/>
                <w:sz w:val="24"/>
                <w:szCs w:val="24"/>
              </w:rPr>
              <w:t>Research Grant for Doctoral Students</w:t>
            </w:r>
          </w:p>
          <w:p w14:paraId="75B78F1F" w14:textId="77777777" w:rsidR="00A00935" w:rsidRPr="00D237A6" w:rsidRDefault="00A00935" w:rsidP="007B5445">
            <w:pPr>
              <w:spacing w:line="240" w:lineRule="auto"/>
              <w:rPr>
                <w:rFonts w:ascii="Assistant" w:hAnsi="Assistant" w:cs="Assistant"/>
                <w:sz w:val="24"/>
                <w:szCs w:val="24"/>
              </w:rPr>
            </w:pPr>
            <w:r w:rsidRPr="00D237A6">
              <w:rPr>
                <w:rFonts w:ascii="Assistant" w:hAnsi="Assistant" w:cs="Assistant"/>
                <w:sz w:val="24"/>
                <w:szCs w:val="24"/>
              </w:rPr>
              <w:t>The Smart Institute Scholarship</w:t>
            </w:r>
            <w:r w:rsidR="004C1FC2" w:rsidRPr="00D237A6">
              <w:rPr>
                <w:rFonts w:ascii="Assistant" w:hAnsi="Assistant" w:cs="Assistant"/>
                <w:sz w:val="24"/>
                <w:szCs w:val="24"/>
              </w:rPr>
              <w:t xml:space="preserve">  </w:t>
            </w:r>
            <w:r w:rsidR="008B5493" w:rsidRPr="00D237A6">
              <w:rPr>
                <w:rFonts w:ascii="Assistant" w:hAnsi="Assistant" w:cs="Assistant"/>
                <w:sz w:val="24"/>
                <w:szCs w:val="24"/>
              </w:rPr>
              <w:t xml:space="preserve"> </w:t>
            </w:r>
            <w:r w:rsidR="004C1FC2" w:rsidRPr="00D237A6">
              <w:rPr>
                <w:rFonts w:ascii="Assistant" w:hAnsi="Assistant" w:cs="Assistant"/>
                <w:sz w:val="24"/>
                <w:szCs w:val="24"/>
              </w:rPr>
              <w:t xml:space="preserve">      </w:t>
            </w:r>
          </w:p>
          <w:p w14:paraId="00A7DDFC" w14:textId="1DFA9A1D" w:rsidR="008B5493" w:rsidRPr="00D237A6" w:rsidRDefault="008B5493" w:rsidP="007B5445">
            <w:pPr>
              <w:spacing w:line="240" w:lineRule="auto"/>
              <w:rPr>
                <w:rFonts w:ascii="Assistant" w:hAnsi="Assistant" w:cs="Assistant"/>
                <w:sz w:val="24"/>
                <w:szCs w:val="24"/>
              </w:rPr>
            </w:pPr>
            <w:r w:rsidRPr="00D237A6">
              <w:rPr>
                <w:rFonts w:ascii="Assistant" w:hAnsi="Assistant" w:cs="Assistant"/>
                <w:sz w:val="24"/>
                <w:szCs w:val="24"/>
              </w:rPr>
              <w:t>The Hebrew University of Jerusalem</w:t>
            </w:r>
          </w:p>
          <w:p w14:paraId="21F8770D" w14:textId="021D5261" w:rsidR="008E0821" w:rsidRPr="00D237A6" w:rsidRDefault="008E0821" w:rsidP="007B5445">
            <w:pPr>
              <w:spacing w:line="240" w:lineRule="auto"/>
              <w:rPr>
                <w:rFonts w:ascii="Assistant" w:hAnsi="Assistant" w:cs="Assistant"/>
                <w:sz w:val="24"/>
                <w:szCs w:val="24"/>
              </w:rPr>
            </w:pPr>
          </w:p>
        </w:tc>
        <w:tc>
          <w:tcPr>
            <w:tcW w:w="2301" w:type="dxa"/>
          </w:tcPr>
          <w:p w14:paraId="53FC0371" w14:textId="2398E4C2" w:rsidR="008B5493" w:rsidRPr="00D237A6" w:rsidRDefault="008B5493" w:rsidP="007B5445">
            <w:pPr>
              <w:pStyle w:val="Date"/>
              <w:rPr>
                <w:rFonts w:ascii="Assistant" w:hAnsi="Assistant" w:cs="Assistant"/>
                <w:sz w:val="24"/>
                <w:szCs w:val="24"/>
              </w:rPr>
            </w:pPr>
            <w:r w:rsidRPr="00D237A6">
              <w:rPr>
                <w:rFonts w:ascii="Assistant" w:hAnsi="Assistant" w:cs="Assistant"/>
                <w:sz w:val="24"/>
                <w:szCs w:val="24"/>
              </w:rPr>
              <w:t>201</w:t>
            </w:r>
            <w:r w:rsidR="00C71E2A" w:rsidRPr="00D237A6">
              <w:rPr>
                <w:rFonts w:ascii="Assistant" w:hAnsi="Assistant" w:cs="Assistant"/>
                <w:sz w:val="24"/>
                <w:szCs w:val="24"/>
              </w:rPr>
              <w:t>7</w:t>
            </w:r>
            <w:r w:rsidRPr="00D237A6">
              <w:rPr>
                <w:rFonts w:ascii="Assistant" w:hAnsi="Assistant" w:cs="Assistant"/>
                <w:sz w:val="24"/>
                <w:szCs w:val="24"/>
              </w:rPr>
              <w:t xml:space="preserve"> — 201</w:t>
            </w:r>
            <w:r w:rsidR="00C71E2A" w:rsidRPr="00D237A6">
              <w:rPr>
                <w:rFonts w:ascii="Assistant" w:hAnsi="Assistant" w:cs="Assistant"/>
                <w:sz w:val="24"/>
                <w:szCs w:val="24"/>
              </w:rPr>
              <w:t>9</w:t>
            </w:r>
          </w:p>
        </w:tc>
      </w:tr>
      <w:tr w:rsidR="008B5493" w:rsidRPr="00D237A6" w14:paraId="60097D22" w14:textId="77777777" w:rsidTr="007B5445">
        <w:trPr>
          <w:gridAfter w:val="1"/>
          <w:wAfter w:w="16" w:type="dxa"/>
          <w:trHeight w:val="735"/>
        </w:trPr>
        <w:tc>
          <w:tcPr>
            <w:tcW w:w="7763" w:type="dxa"/>
          </w:tcPr>
          <w:p w14:paraId="48E799F4" w14:textId="189EBE54" w:rsidR="008B5493" w:rsidRPr="00D237A6" w:rsidRDefault="008B5493" w:rsidP="007B5445">
            <w:pPr>
              <w:spacing w:line="240" w:lineRule="auto"/>
              <w:rPr>
                <w:rFonts w:ascii="Assistant" w:hAnsi="Assistant" w:cs="Assistant"/>
                <w:sz w:val="24"/>
                <w:szCs w:val="24"/>
              </w:rPr>
            </w:pPr>
            <w:r w:rsidRPr="00D237A6">
              <w:rPr>
                <w:rFonts w:ascii="Assistant" w:hAnsi="Assistant" w:cs="Assistant"/>
                <w:sz w:val="24"/>
                <w:szCs w:val="24"/>
              </w:rPr>
              <w:t xml:space="preserve">The Shoshana Blum-Kulka Excellence Scholarship for Discourse Analysis </w:t>
            </w:r>
            <w:r w:rsidR="004C1FC2" w:rsidRPr="00D237A6">
              <w:rPr>
                <w:rFonts w:ascii="Assistant" w:hAnsi="Assistant" w:cs="Assistant"/>
                <w:sz w:val="24"/>
                <w:szCs w:val="24"/>
              </w:rPr>
              <w:t xml:space="preserve">   Y</w:t>
            </w:r>
            <w:r w:rsidRPr="00D237A6">
              <w:rPr>
                <w:rFonts w:ascii="Assistant" w:hAnsi="Assistant" w:cs="Assistant"/>
                <w:sz w:val="24"/>
                <w:szCs w:val="24"/>
              </w:rPr>
              <w:t xml:space="preserve">oung </w:t>
            </w:r>
            <w:r w:rsidR="004C1FC2" w:rsidRPr="00D237A6">
              <w:rPr>
                <w:rFonts w:ascii="Assistant" w:hAnsi="Assistant" w:cs="Assistant"/>
                <w:sz w:val="24"/>
                <w:szCs w:val="24"/>
              </w:rPr>
              <w:t>R</w:t>
            </w:r>
            <w:r w:rsidRPr="00D237A6">
              <w:rPr>
                <w:rFonts w:ascii="Assistant" w:hAnsi="Assistant" w:cs="Assistant"/>
                <w:sz w:val="24"/>
                <w:szCs w:val="24"/>
              </w:rPr>
              <w:t>esearchers</w:t>
            </w:r>
            <w:r w:rsidR="00A00935" w:rsidRPr="00D237A6">
              <w:rPr>
                <w:rFonts w:ascii="Assistant" w:hAnsi="Assistant" w:cs="Assistant"/>
                <w:sz w:val="24"/>
                <w:szCs w:val="24"/>
              </w:rPr>
              <w:t xml:space="preserve">, </w:t>
            </w:r>
            <w:r w:rsidRPr="00D237A6">
              <w:rPr>
                <w:rFonts w:ascii="Assistant" w:hAnsi="Assistant" w:cs="Assistant"/>
                <w:sz w:val="24"/>
                <w:szCs w:val="24"/>
              </w:rPr>
              <w:t>The Hebrew University of Jerusalem</w:t>
            </w:r>
          </w:p>
          <w:p w14:paraId="154376C9" w14:textId="77777777" w:rsidR="008B5493" w:rsidRPr="00D237A6" w:rsidRDefault="008B5493" w:rsidP="007B5445">
            <w:pPr>
              <w:spacing w:line="240" w:lineRule="auto"/>
              <w:rPr>
                <w:rFonts w:ascii="Assistant" w:hAnsi="Assistant" w:cs="Assistant"/>
                <w:sz w:val="24"/>
                <w:szCs w:val="24"/>
              </w:rPr>
            </w:pPr>
          </w:p>
        </w:tc>
        <w:tc>
          <w:tcPr>
            <w:tcW w:w="2301" w:type="dxa"/>
          </w:tcPr>
          <w:p w14:paraId="5830B7D6" w14:textId="30843B69" w:rsidR="008B5493" w:rsidRPr="00D237A6" w:rsidRDefault="008B5493" w:rsidP="007B5445">
            <w:pPr>
              <w:pStyle w:val="Date"/>
              <w:rPr>
                <w:rFonts w:ascii="Assistant" w:hAnsi="Assistant" w:cs="Assistant"/>
                <w:sz w:val="24"/>
                <w:szCs w:val="24"/>
              </w:rPr>
            </w:pPr>
            <w:r w:rsidRPr="00D237A6">
              <w:rPr>
                <w:rFonts w:ascii="Assistant" w:hAnsi="Assistant" w:cs="Assistant"/>
                <w:sz w:val="24"/>
                <w:szCs w:val="24"/>
              </w:rPr>
              <w:t>2016 — 2017</w:t>
            </w:r>
          </w:p>
        </w:tc>
      </w:tr>
      <w:tr w:rsidR="000A16A0" w:rsidRPr="00D237A6" w14:paraId="5DA2F568" w14:textId="77777777" w:rsidTr="007B5445">
        <w:trPr>
          <w:gridAfter w:val="1"/>
          <w:wAfter w:w="16" w:type="dxa"/>
          <w:trHeight w:val="735"/>
        </w:trPr>
        <w:tc>
          <w:tcPr>
            <w:tcW w:w="7763" w:type="dxa"/>
          </w:tcPr>
          <w:p w14:paraId="1C0F763F" w14:textId="0AF7292B" w:rsidR="00A00935" w:rsidRPr="00D237A6" w:rsidRDefault="000A16A0" w:rsidP="007B5445">
            <w:pPr>
              <w:spacing w:line="240" w:lineRule="auto"/>
              <w:rPr>
                <w:rFonts w:ascii="Assistant" w:hAnsi="Assistant" w:cs="Assistant"/>
                <w:sz w:val="24"/>
                <w:szCs w:val="24"/>
              </w:rPr>
            </w:pPr>
            <w:r w:rsidRPr="00D237A6">
              <w:rPr>
                <w:rFonts w:ascii="Assistant" w:hAnsi="Assistant" w:cs="Assistant"/>
                <w:sz w:val="24"/>
                <w:szCs w:val="24"/>
              </w:rPr>
              <w:t>Scholarship fo</w:t>
            </w:r>
            <w:r w:rsidR="00A00935" w:rsidRPr="00D237A6">
              <w:rPr>
                <w:rFonts w:ascii="Assistant" w:hAnsi="Assistant" w:cs="Assistant"/>
                <w:sz w:val="24"/>
                <w:szCs w:val="24"/>
              </w:rPr>
              <w:t xml:space="preserve">r </w:t>
            </w:r>
            <w:r w:rsidR="00C8352F">
              <w:rPr>
                <w:rFonts w:ascii="Assistant" w:hAnsi="Assistant" w:cs="Assistant"/>
                <w:sz w:val="24"/>
                <w:szCs w:val="24"/>
              </w:rPr>
              <w:t>O</w:t>
            </w:r>
            <w:r w:rsidR="00A00935" w:rsidRPr="00D237A6">
              <w:rPr>
                <w:rFonts w:ascii="Assistant" w:hAnsi="Assistant" w:cs="Assistant"/>
                <w:sz w:val="24"/>
                <w:szCs w:val="24"/>
              </w:rPr>
              <w:t xml:space="preserve">utstanding </w:t>
            </w:r>
            <w:r w:rsidR="00C8352F">
              <w:rPr>
                <w:rFonts w:ascii="Assistant" w:hAnsi="Assistant" w:cs="Assistant"/>
                <w:sz w:val="24"/>
                <w:szCs w:val="24"/>
              </w:rPr>
              <w:t>D</w:t>
            </w:r>
            <w:r w:rsidR="00A00935" w:rsidRPr="00D237A6">
              <w:rPr>
                <w:rFonts w:ascii="Assistant" w:hAnsi="Assistant" w:cs="Assistant"/>
                <w:sz w:val="24"/>
                <w:szCs w:val="24"/>
              </w:rPr>
              <w:t xml:space="preserve">octoral </w:t>
            </w:r>
            <w:r w:rsidR="00C8352F">
              <w:rPr>
                <w:rFonts w:ascii="Assistant" w:hAnsi="Assistant" w:cs="Assistant"/>
                <w:sz w:val="24"/>
                <w:szCs w:val="24"/>
              </w:rPr>
              <w:t>S</w:t>
            </w:r>
            <w:r w:rsidR="00A00935" w:rsidRPr="00D237A6">
              <w:rPr>
                <w:rFonts w:ascii="Assistant" w:hAnsi="Assistant" w:cs="Assistant"/>
                <w:sz w:val="24"/>
                <w:szCs w:val="24"/>
              </w:rPr>
              <w:t>tudents</w:t>
            </w:r>
            <w:r w:rsidRPr="00D237A6">
              <w:rPr>
                <w:rFonts w:ascii="Assistant" w:hAnsi="Assistant" w:cs="Assistant"/>
                <w:sz w:val="24"/>
                <w:szCs w:val="24"/>
              </w:rPr>
              <w:t xml:space="preserve"> </w:t>
            </w:r>
          </w:p>
          <w:p w14:paraId="4016466D" w14:textId="77777777" w:rsidR="00A00935" w:rsidRPr="00D237A6" w:rsidRDefault="000A16A0" w:rsidP="007B5445">
            <w:pPr>
              <w:spacing w:line="240" w:lineRule="auto"/>
              <w:rPr>
                <w:rFonts w:ascii="Assistant" w:hAnsi="Assistant" w:cs="Assistant"/>
                <w:sz w:val="24"/>
                <w:szCs w:val="24"/>
              </w:rPr>
            </w:pPr>
            <w:r w:rsidRPr="00D237A6">
              <w:rPr>
                <w:rFonts w:ascii="Assistant" w:hAnsi="Assistant" w:cs="Assistant"/>
                <w:sz w:val="24"/>
                <w:szCs w:val="24"/>
              </w:rPr>
              <w:t xml:space="preserve">The </w:t>
            </w:r>
            <w:r w:rsidR="004C1FC2" w:rsidRPr="00D237A6">
              <w:rPr>
                <w:rFonts w:ascii="Assistant" w:hAnsi="Assistant" w:cs="Assistant"/>
                <w:sz w:val="24"/>
                <w:szCs w:val="24"/>
              </w:rPr>
              <w:t>D</w:t>
            </w:r>
            <w:r w:rsidRPr="00D237A6">
              <w:rPr>
                <w:rFonts w:ascii="Assistant" w:hAnsi="Assistant" w:cs="Assistant"/>
                <w:sz w:val="24"/>
                <w:szCs w:val="24"/>
              </w:rPr>
              <w:t xml:space="preserve">epartment of </w:t>
            </w:r>
            <w:r w:rsidR="004C1FC2" w:rsidRPr="00D237A6">
              <w:rPr>
                <w:rFonts w:ascii="Assistant" w:hAnsi="Assistant" w:cs="Assistant"/>
                <w:sz w:val="24"/>
                <w:szCs w:val="24"/>
              </w:rPr>
              <w:t>Co</w:t>
            </w:r>
            <w:r w:rsidRPr="00D237A6">
              <w:rPr>
                <w:rFonts w:ascii="Assistant" w:hAnsi="Assistant" w:cs="Assistant"/>
                <w:sz w:val="24"/>
                <w:szCs w:val="24"/>
              </w:rPr>
              <w:t xml:space="preserve">mmunication and Journalism </w:t>
            </w:r>
          </w:p>
          <w:p w14:paraId="4455E075" w14:textId="77777777" w:rsidR="000A16A0" w:rsidRPr="00D237A6" w:rsidRDefault="000A16A0" w:rsidP="007B5445">
            <w:pPr>
              <w:spacing w:line="240" w:lineRule="auto"/>
              <w:rPr>
                <w:rFonts w:ascii="Assistant" w:hAnsi="Assistant" w:cs="Assistant"/>
                <w:sz w:val="24"/>
                <w:szCs w:val="24"/>
              </w:rPr>
            </w:pPr>
            <w:r w:rsidRPr="00D237A6">
              <w:rPr>
                <w:rFonts w:ascii="Assistant" w:hAnsi="Assistant" w:cs="Assistant"/>
                <w:sz w:val="24"/>
                <w:szCs w:val="24"/>
              </w:rPr>
              <w:t>The Hebrew University of Jerusalem</w:t>
            </w:r>
          </w:p>
          <w:p w14:paraId="204A2325" w14:textId="31988C94" w:rsidR="00A00935" w:rsidRPr="00D237A6" w:rsidRDefault="00A00935" w:rsidP="007B5445">
            <w:pPr>
              <w:spacing w:line="240" w:lineRule="auto"/>
              <w:rPr>
                <w:rStyle w:val="Strong"/>
                <w:rFonts w:ascii="Assistant" w:hAnsi="Assistant" w:cs="Assistant"/>
                <w:sz w:val="24"/>
                <w:szCs w:val="24"/>
              </w:rPr>
            </w:pPr>
          </w:p>
        </w:tc>
        <w:tc>
          <w:tcPr>
            <w:tcW w:w="2301" w:type="dxa"/>
          </w:tcPr>
          <w:p w14:paraId="79868AE9" w14:textId="77777777" w:rsidR="000A16A0" w:rsidRPr="00D237A6" w:rsidRDefault="000A16A0" w:rsidP="007B5445">
            <w:pPr>
              <w:pStyle w:val="Date"/>
              <w:rPr>
                <w:rFonts w:ascii="Assistant" w:hAnsi="Assistant" w:cs="Assistant"/>
                <w:sz w:val="24"/>
                <w:szCs w:val="24"/>
              </w:rPr>
            </w:pPr>
            <w:r w:rsidRPr="00D237A6">
              <w:rPr>
                <w:rFonts w:ascii="Assistant" w:hAnsi="Assistant" w:cs="Assistant"/>
                <w:sz w:val="24"/>
                <w:szCs w:val="24"/>
              </w:rPr>
              <w:t>2016 — 2017</w:t>
            </w:r>
          </w:p>
          <w:p w14:paraId="03D8D65A" w14:textId="77777777" w:rsidR="008B5493" w:rsidRPr="00D237A6" w:rsidRDefault="008B5493" w:rsidP="007B5445">
            <w:pPr>
              <w:spacing w:line="240" w:lineRule="auto"/>
              <w:rPr>
                <w:rFonts w:ascii="Assistant" w:hAnsi="Assistant" w:cs="Assistant"/>
                <w:sz w:val="24"/>
                <w:szCs w:val="24"/>
              </w:rPr>
            </w:pPr>
          </w:p>
          <w:p w14:paraId="57331469" w14:textId="77777777" w:rsidR="008B5493" w:rsidRPr="00D237A6" w:rsidRDefault="008B5493" w:rsidP="007B5445">
            <w:pPr>
              <w:spacing w:line="240" w:lineRule="auto"/>
              <w:rPr>
                <w:rFonts w:ascii="Assistant" w:hAnsi="Assistant" w:cs="Assistant"/>
                <w:sz w:val="24"/>
                <w:szCs w:val="24"/>
              </w:rPr>
            </w:pPr>
          </w:p>
        </w:tc>
      </w:tr>
      <w:tr w:rsidR="00C6445D" w:rsidRPr="00D237A6" w14:paraId="20813346" w14:textId="77777777" w:rsidTr="007B5445">
        <w:trPr>
          <w:gridAfter w:val="1"/>
          <w:wAfter w:w="16" w:type="dxa"/>
          <w:trHeight w:val="735"/>
        </w:trPr>
        <w:tc>
          <w:tcPr>
            <w:tcW w:w="7763" w:type="dxa"/>
          </w:tcPr>
          <w:p w14:paraId="3343ABE5" w14:textId="77777777" w:rsidR="00A00935" w:rsidRPr="00D237A6" w:rsidRDefault="00C6445D" w:rsidP="007B5445">
            <w:pPr>
              <w:spacing w:line="240" w:lineRule="auto"/>
              <w:rPr>
                <w:rFonts w:ascii="Assistant" w:hAnsi="Assistant" w:cs="Assistant"/>
                <w:sz w:val="24"/>
                <w:szCs w:val="24"/>
                <w:shd w:val="clear" w:color="auto" w:fill="FFFFFF"/>
              </w:rPr>
            </w:pPr>
            <w:r w:rsidRPr="00D237A6">
              <w:rPr>
                <w:rFonts w:ascii="Assistant" w:hAnsi="Assistant" w:cs="Assistant"/>
                <w:sz w:val="24"/>
                <w:szCs w:val="24"/>
                <w:shd w:val="clear" w:color="auto" w:fill="FFFFFF"/>
              </w:rPr>
              <w:t>Hon</w:t>
            </w:r>
            <w:r w:rsidR="00A00935" w:rsidRPr="00D237A6">
              <w:rPr>
                <w:rFonts w:ascii="Assistant" w:hAnsi="Assistant" w:cs="Assistant"/>
                <w:sz w:val="24"/>
                <w:szCs w:val="24"/>
                <w:shd w:val="clear" w:color="auto" w:fill="FFFFFF"/>
              </w:rPr>
              <w:t>ored for excellence in teaching</w:t>
            </w:r>
            <w:r w:rsidRPr="00D237A6">
              <w:rPr>
                <w:rFonts w:ascii="Assistant" w:hAnsi="Assistant" w:cs="Assistant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3625C3E" w14:textId="46BEFD65" w:rsidR="00C6445D" w:rsidRPr="00D237A6" w:rsidRDefault="00C6445D" w:rsidP="007B5445">
            <w:pPr>
              <w:spacing w:line="240" w:lineRule="auto"/>
              <w:rPr>
                <w:rFonts w:ascii="Assistant" w:hAnsi="Assistant" w:cs="Assistant"/>
                <w:sz w:val="24"/>
                <w:szCs w:val="24"/>
                <w:shd w:val="clear" w:color="auto" w:fill="FFFFFF"/>
              </w:rPr>
            </w:pPr>
            <w:r w:rsidRPr="00D237A6">
              <w:rPr>
                <w:rFonts w:ascii="Assistant" w:hAnsi="Assistant" w:cs="Assistant"/>
                <w:sz w:val="24"/>
                <w:szCs w:val="24"/>
                <w:shd w:val="clear" w:color="auto" w:fill="FFFFFF"/>
              </w:rPr>
              <w:t xml:space="preserve">The </w:t>
            </w:r>
            <w:r w:rsidR="00D179FB" w:rsidRPr="00D237A6">
              <w:rPr>
                <w:rFonts w:ascii="Assistant" w:hAnsi="Assistant" w:cs="Assistant"/>
                <w:sz w:val="24"/>
                <w:szCs w:val="24"/>
                <w:shd w:val="clear" w:color="auto" w:fill="FFFFFF"/>
              </w:rPr>
              <w:t>F</w:t>
            </w:r>
            <w:r w:rsidRPr="00D237A6">
              <w:rPr>
                <w:rFonts w:ascii="Assistant" w:hAnsi="Assistant" w:cs="Assistant"/>
                <w:sz w:val="24"/>
                <w:szCs w:val="24"/>
                <w:shd w:val="clear" w:color="auto" w:fill="FFFFFF"/>
              </w:rPr>
              <w:t xml:space="preserve">aculty of </w:t>
            </w:r>
            <w:r w:rsidR="00D179FB" w:rsidRPr="00D237A6">
              <w:rPr>
                <w:rFonts w:ascii="Assistant" w:hAnsi="Assistant" w:cs="Assistant"/>
                <w:sz w:val="24"/>
                <w:szCs w:val="24"/>
                <w:shd w:val="clear" w:color="auto" w:fill="FFFFFF"/>
              </w:rPr>
              <w:t>S</w:t>
            </w:r>
            <w:r w:rsidRPr="00D237A6">
              <w:rPr>
                <w:rFonts w:ascii="Assistant" w:hAnsi="Assistant" w:cs="Assistant"/>
                <w:sz w:val="24"/>
                <w:szCs w:val="24"/>
                <w:shd w:val="clear" w:color="auto" w:fill="FFFFFF"/>
              </w:rPr>
              <w:t xml:space="preserve">ocial </w:t>
            </w:r>
            <w:r w:rsidR="00D179FB" w:rsidRPr="00D237A6">
              <w:rPr>
                <w:rFonts w:ascii="Assistant" w:hAnsi="Assistant" w:cs="Assistant"/>
                <w:sz w:val="24"/>
                <w:szCs w:val="24"/>
                <w:shd w:val="clear" w:color="auto" w:fill="FFFFFF"/>
              </w:rPr>
              <w:t>S</w:t>
            </w:r>
            <w:r w:rsidRPr="00D237A6">
              <w:rPr>
                <w:rFonts w:ascii="Assistant" w:hAnsi="Assistant" w:cs="Assistant"/>
                <w:sz w:val="24"/>
                <w:szCs w:val="24"/>
                <w:shd w:val="clear" w:color="auto" w:fill="FFFFFF"/>
              </w:rPr>
              <w:t xml:space="preserve">ciences </w:t>
            </w:r>
          </w:p>
          <w:p w14:paraId="0A6C2F18" w14:textId="77777777" w:rsidR="00C6445D" w:rsidRDefault="00C6445D" w:rsidP="007B5445">
            <w:pPr>
              <w:spacing w:line="240" w:lineRule="auto"/>
              <w:rPr>
                <w:rFonts w:ascii="Assistant" w:hAnsi="Assistant" w:cs="Assistant"/>
                <w:sz w:val="24"/>
                <w:szCs w:val="24"/>
                <w:shd w:val="clear" w:color="auto" w:fill="FFFFFF"/>
                <w:rtl/>
              </w:rPr>
            </w:pPr>
            <w:r w:rsidRPr="00D237A6">
              <w:rPr>
                <w:rFonts w:ascii="Assistant" w:hAnsi="Assistant" w:cs="Assistant"/>
                <w:sz w:val="24"/>
                <w:szCs w:val="24"/>
                <w:shd w:val="clear" w:color="auto" w:fill="FFFFFF"/>
              </w:rPr>
              <w:t>The Hebrew University of Jerusalem</w:t>
            </w:r>
          </w:p>
          <w:p w14:paraId="6E336183" w14:textId="6893D556" w:rsidR="001B4AA5" w:rsidRPr="00D237A6" w:rsidRDefault="001B4AA5" w:rsidP="007B5445">
            <w:pPr>
              <w:spacing w:line="240" w:lineRule="auto"/>
              <w:rPr>
                <w:rStyle w:val="Strong"/>
                <w:rFonts w:ascii="Assistant" w:hAnsi="Assistant" w:cs="Assistant"/>
                <w:sz w:val="24"/>
                <w:szCs w:val="24"/>
                <w:rtl/>
                <w:lang w:bidi="he-IL"/>
              </w:rPr>
            </w:pPr>
          </w:p>
        </w:tc>
        <w:tc>
          <w:tcPr>
            <w:tcW w:w="2301" w:type="dxa"/>
          </w:tcPr>
          <w:p w14:paraId="4430D5A7" w14:textId="14B988FE" w:rsidR="00C6445D" w:rsidRPr="00D237A6" w:rsidRDefault="00C6445D" w:rsidP="007B5445">
            <w:pPr>
              <w:pStyle w:val="Date"/>
              <w:rPr>
                <w:rFonts w:ascii="Assistant" w:hAnsi="Assistant" w:cs="Assistant"/>
                <w:sz w:val="24"/>
                <w:szCs w:val="24"/>
              </w:rPr>
            </w:pPr>
            <w:r w:rsidRPr="00D237A6">
              <w:rPr>
                <w:rFonts w:ascii="Assistant" w:hAnsi="Assistant" w:cs="Assistant"/>
                <w:sz w:val="24"/>
                <w:szCs w:val="24"/>
              </w:rPr>
              <w:t>2012 — 2013</w:t>
            </w:r>
          </w:p>
        </w:tc>
      </w:tr>
      <w:tr w:rsidR="001B4AA5" w:rsidRPr="00D237A6" w14:paraId="24026E9F" w14:textId="77777777" w:rsidTr="007B5445">
        <w:trPr>
          <w:gridAfter w:val="1"/>
          <w:wAfter w:w="16" w:type="dxa"/>
          <w:trHeight w:val="735"/>
        </w:trPr>
        <w:tc>
          <w:tcPr>
            <w:tcW w:w="7763" w:type="dxa"/>
          </w:tcPr>
          <w:p w14:paraId="475232F9" w14:textId="154FC07E" w:rsidR="001B4AA5" w:rsidRDefault="001B4AA5" w:rsidP="007B5445">
            <w:pPr>
              <w:spacing w:line="240" w:lineRule="auto"/>
              <w:rPr>
                <w:rFonts w:ascii="Assistant" w:hAnsi="Assistant" w:cs="Assistant"/>
                <w:sz w:val="24"/>
                <w:szCs w:val="24"/>
                <w:shd w:val="clear" w:color="auto" w:fill="FFFFFF"/>
              </w:rPr>
            </w:pPr>
            <w:r>
              <w:rPr>
                <w:rFonts w:ascii="Assistant" w:hAnsi="Assistant" w:cs="Assistant"/>
                <w:sz w:val="24"/>
                <w:szCs w:val="24"/>
                <w:shd w:val="clear" w:color="auto" w:fill="FFFFFF"/>
              </w:rPr>
              <w:t xml:space="preserve">Dean’s </w:t>
            </w:r>
            <w:r w:rsidR="00C8352F">
              <w:rPr>
                <w:rFonts w:ascii="Assistant" w:hAnsi="Assistant" w:cs="Assistant"/>
                <w:sz w:val="24"/>
                <w:szCs w:val="24"/>
                <w:shd w:val="clear" w:color="auto" w:fill="FFFFFF"/>
              </w:rPr>
              <w:t xml:space="preserve">Honor </w:t>
            </w:r>
            <w:r>
              <w:rPr>
                <w:rFonts w:ascii="Assistant" w:hAnsi="Assistant" w:cs="Assistant"/>
                <w:sz w:val="24"/>
                <w:szCs w:val="24"/>
                <w:shd w:val="clear" w:color="auto" w:fill="FFFFFF"/>
              </w:rPr>
              <w:t>List</w:t>
            </w:r>
          </w:p>
          <w:p w14:paraId="23EAFCB4" w14:textId="77777777" w:rsidR="0080360B" w:rsidRDefault="0080360B" w:rsidP="007B5445">
            <w:pPr>
              <w:spacing w:line="240" w:lineRule="auto"/>
              <w:rPr>
                <w:rFonts w:ascii="Assistant" w:hAnsi="Assistant" w:cs="Assistant"/>
                <w:sz w:val="24"/>
                <w:szCs w:val="24"/>
                <w:shd w:val="clear" w:color="auto" w:fill="FFFFFF"/>
              </w:rPr>
            </w:pPr>
            <w:r w:rsidRPr="0080360B">
              <w:rPr>
                <w:rFonts w:ascii="Assistant" w:hAnsi="Assistant" w:cs="Assistant"/>
                <w:sz w:val="24"/>
                <w:szCs w:val="24"/>
                <w:shd w:val="clear" w:color="auto" w:fill="FFFFFF"/>
              </w:rPr>
              <w:t>The Faculty of Humanities</w:t>
            </w:r>
          </w:p>
          <w:p w14:paraId="08ED4CF4" w14:textId="77777777" w:rsidR="0080360B" w:rsidRDefault="0080360B" w:rsidP="007B5445">
            <w:pPr>
              <w:spacing w:line="240" w:lineRule="auto"/>
              <w:rPr>
                <w:rFonts w:ascii="Assistant" w:hAnsi="Assistant" w:cs="Assistant"/>
                <w:sz w:val="24"/>
                <w:szCs w:val="24"/>
                <w:shd w:val="clear" w:color="auto" w:fill="FFFFFF"/>
                <w:rtl/>
              </w:rPr>
            </w:pPr>
            <w:r w:rsidRPr="00D237A6">
              <w:rPr>
                <w:rFonts w:ascii="Assistant" w:hAnsi="Assistant" w:cs="Assistant"/>
                <w:sz w:val="24"/>
                <w:szCs w:val="24"/>
                <w:shd w:val="clear" w:color="auto" w:fill="FFFFFF"/>
              </w:rPr>
              <w:t>The Hebrew University of Jerusalem</w:t>
            </w:r>
          </w:p>
          <w:p w14:paraId="3F3FBF89" w14:textId="00CF187C" w:rsidR="0080360B" w:rsidRPr="00D237A6" w:rsidRDefault="0080360B" w:rsidP="007B5445">
            <w:pPr>
              <w:spacing w:line="240" w:lineRule="auto"/>
              <w:rPr>
                <w:rFonts w:ascii="Assistant" w:hAnsi="Assistant" w:cs="Assistan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1" w:type="dxa"/>
          </w:tcPr>
          <w:p w14:paraId="0BA3BFD1" w14:textId="17F68D34" w:rsidR="001B4AA5" w:rsidRPr="00D237A6" w:rsidRDefault="001B4AA5" w:rsidP="007B5445">
            <w:pPr>
              <w:pStyle w:val="Date"/>
              <w:rPr>
                <w:rFonts w:ascii="Assistant" w:hAnsi="Assistant" w:cs="Assistant"/>
                <w:sz w:val="24"/>
                <w:szCs w:val="24"/>
                <w:lang w:bidi="he-IL"/>
              </w:rPr>
            </w:pPr>
            <w:r>
              <w:rPr>
                <w:rFonts w:ascii="Assistant" w:hAnsi="Assistant" w:cs="Assistant" w:hint="cs"/>
                <w:sz w:val="24"/>
                <w:szCs w:val="24"/>
                <w:rtl/>
                <w:lang w:bidi="he-IL"/>
              </w:rPr>
              <w:t>2008/9</w:t>
            </w:r>
          </w:p>
        </w:tc>
      </w:tr>
    </w:tbl>
    <w:p w14:paraId="0B583596" w14:textId="7BBEEC59" w:rsidR="001214EF" w:rsidRPr="00D237A6" w:rsidRDefault="008667D5" w:rsidP="00F04F1C">
      <w:pPr>
        <w:rPr>
          <w:rFonts w:ascii="Assistant" w:hAnsi="Assistant" w:cs="Assistant"/>
          <w:sz w:val="24"/>
          <w:szCs w:val="24"/>
        </w:rPr>
      </w:pPr>
      <w:r w:rsidRPr="00D237A6">
        <w:rPr>
          <w:rFonts w:ascii="Assistant" w:hAnsi="Assistant" w:cs="Assistant"/>
          <w:sz w:val="24"/>
          <w:szCs w:val="24"/>
        </w:rPr>
        <w:tab/>
      </w:r>
      <w:r w:rsidRPr="00D237A6">
        <w:rPr>
          <w:rFonts w:ascii="Assistant" w:hAnsi="Assistant" w:cs="Assistant"/>
          <w:sz w:val="24"/>
          <w:szCs w:val="24"/>
        </w:rPr>
        <w:tab/>
      </w:r>
      <w:r w:rsidRPr="00D237A6">
        <w:rPr>
          <w:rFonts w:ascii="Assistant" w:hAnsi="Assistant" w:cs="Assistant"/>
          <w:sz w:val="24"/>
          <w:szCs w:val="24"/>
        </w:rPr>
        <w:tab/>
      </w:r>
      <w:r w:rsidRPr="00D237A6">
        <w:rPr>
          <w:rFonts w:ascii="Assistant" w:hAnsi="Assistant" w:cs="Assistant"/>
          <w:sz w:val="24"/>
          <w:szCs w:val="24"/>
        </w:rPr>
        <w:tab/>
      </w:r>
      <w:r w:rsidRPr="00D237A6">
        <w:rPr>
          <w:rFonts w:ascii="Assistant" w:hAnsi="Assistant" w:cs="Assistant"/>
          <w:sz w:val="24"/>
          <w:szCs w:val="24"/>
        </w:rPr>
        <w:tab/>
      </w:r>
      <w:r w:rsidRPr="00D237A6">
        <w:rPr>
          <w:rFonts w:ascii="Assistant" w:hAnsi="Assistant" w:cs="Assistant"/>
          <w:sz w:val="24"/>
          <w:szCs w:val="24"/>
        </w:rPr>
        <w:tab/>
      </w:r>
      <w:r w:rsidRPr="00D237A6">
        <w:rPr>
          <w:rFonts w:ascii="Assistant" w:hAnsi="Assistant" w:cs="Assistant"/>
          <w:sz w:val="24"/>
          <w:szCs w:val="24"/>
        </w:rPr>
        <w:tab/>
      </w:r>
      <w:r w:rsidRPr="00D237A6">
        <w:rPr>
          <w:rFonts w:ascii="Assistant" w:hAnsi="Assistant" w:cs="Assistant"/>
          <w:sz w:val="24"/>
          <w:szCs w:val="24"/>
        </w:rPr>
        <w:tab/>
      </w:r>
      <w:r w:rsidRPr="00D237A6">
        <w:rPr>
          <w:rFonts w:ascii="Assistant" w:hAnsi="Assistant" w:cs="Assistant"/>
          <w:sz w:val="24"/>
          <w:szCs w:val="24"/>
        </w:rPr>
        <w:tab/>
      </w:r>
      <w:r w:rsidRPr="00D237A6">
        <w:rPr>
          <w:rFonts w:ascii="Assistant" w:hAnsi="Assistant" w:cs="Assistant"/>
          <w:sz w:val="24"/>
          <w:szCs w:val="24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7764"/>
        <w:gridCol w:w="2300"/>
      </w:tblGrid>
      <w:tr w:rsidR="008C3496" w:rsidRPr="00E72E13" w14:paraId="32AFDDF4" w14:textId="77777777" w:rsidTr="00D84DBE">
        <w:trPr>
          <w:trHeight w:val="735"/>
        </w:trPr>
        <w:tc>
          <w:tcPr>
            <w:tcW w:w="7764" w:type="dxa"/>
          </w:tcPr>
          <w:p w14:paraId="361A564F" w14:textId="511F874E" w:rsidR="008C3496" w:rsidRPr="00E72E13" w:rsidRDefault="009D7C53" w:rsidP="00BF131D">
            <w:pPr>
              <w:pStyle w:val="Heading1"/>
              <w:rPr>
                <w:rStyle w:val="Strong"/>
                <w:rFonts w:ascii="Assistant" w:hAnsi="Assistant" w:cs="Assistant"/>
              </w:rPr>
            </w:pPr>
            <w:r w:rsidRPr="009D7C53">
              <w:rPr>
                <w:rFonts w:ascii="Assistant" w:hAnsi="Assistant" w:cs="Assistant"/>
              </w:rPr>
              <w:lastRenderedPageBreak/>
              <w:t xml:space="preserve">Academic and </w:t>
            </w:r>
            <w:r w:rsidR="00CF1D0E">
              <w:rPr>
                <w:rFonts w:ascii="Assistant" w:hAnsi="Assistant" w:cs="Assistant"/>
              </w:rPr>
              <w:t>A</w:t>
            </w:r>
            <w:r w:rsidRPr="009D7C53">
              <w:rPr>
                <w:rFonts w:ascii="Assistant" w:hAnsi="Assistant" w:cs="Assistant"/>
              </w:rPr>
              <w:t xml:space="preserve">dministrative </w:t>
            </w:r>
            <w:r w:rsidR="00CF1D0E">
              <w:rPr>
                <w:rFonts w:ascii="Assistant" w:hAnsi="Assistant" w:cs="Assistant"/>
              </w:rPr>
              <w:t>E</w:t>
            </w:r>
            <w:r w:rsidRPr="009D7C53">
              <w:rPr>
                <w:rFonts w:ascii="Assistant" w:hAnsi="Assistant" w:cs="Assistant"/>
              </w:rPr>
              <w:t>xperience</w:t>
            </w:r>
          </w:p>
        </w:tc>
        <w:tc>
          <w:tcPr>
            <w:tcW w:w="2300" w:type="dxa"/>
          </w:tcPr>
          <w:p w14:paraId="2B6DE9D2" w14:textId="77777777" w:rsidR="008C3496" w:rsidRPr="00E72E13" w:rsidRDefault="008C3496" w:rsidP="00BF131D">
            <w:pPr>
              <w:pStyle w:val="Date"/>
              <w:rPr>
                <w:rFonts w:ascii="Assistant" w:hAnsi="Assistant" w:cs="Assistant"/>
              </w:rPr>
            </w:pPr>
          </w:p>
        </w:tc>
      </w:tr>
      <w:tr w:rsidR="00EE7CEC" w:rsidRPr="001D3528" w14:paraId="573A920A" w14:textId="77777777" w:rsidTr="00BF131D">
        <w:trPr>
          <w:trHeight w:val="735"/>
        </w:trPr>
        <w:tc>
          <w:tcPr>
            <w:tcW w:w="7764" w:type="dxa"/>
          </w:tcPr>
          <w:p w14:paraId="4736FD18" w14:textId="77777777" w:rsidR="003C4BAE" w:rsidRPr="001D3528" w:rsidRDefault="003C4BAE" w:rsidP="00EE7CEC">
            <w:pPr>
              <w:pStyle w:val="WW-Default"/>
              <w:keepLines/>
              <w:widowControl/>
              <w:tabs>
                <w:tab w:val="left" w:pos="1440"/>
              </w:tabs>
              <w:spacing w:line="276" w:lineRule="auto"/>
              <w:ind w:left="1440" w:hanging="1440"/>
              <w:jc w:val="both"/>
              <w:rPr>
                <w:rFonts w:ascii="Assistant" w:hAnsi="Assistant" w:cs="Assistant"/>
                <w:b/>
                <w:bCs/>
                <w:color w:val="auto"/>
                <w:sz w:val="24"/>
                <w:szCs w:val="24"/>
              </w:rPr>
            </w:pPr>
            <w:r w:rsidRPr="001D3528">
              <w:rPr>
                <w:rFonts w:ascii="Assistant" w:hAnsi="Assistant" w:cs="Assistant"/>
                <w:b/>
                <w:bCs/>
                <w:color w:val="auto"/>
                <w:sz w:val="24"/>
                <w:szCs w:val="24"/>
              </w:rPr>
              <w:t xml:space="preserve">Coordinator </w:t>
            </w:r>
          </w:p>
          <w:p w14:paraId="23985052" w14:textId="77777777" w:rsidR="003C4BAE" w:rsidRPr="001D3528" w:rsidRDefault="003C4BAE" w:rsidP="00EE7CEC">
            <w:pPr>
              <w:pStyle w:val="WW-Default"/>
              <w:keepLines/>
              <w:widowControl/>
              <w:tabs>
                <w:tab w:val="left" w:pos="1440"/>
              </w:tabs>
              <w:spacing w:line="276" w:lineRule="auto"/>
              <w:ind w:left="1440" w:hanging="1440"/>
              <w:jc w:val="both"/>
              <w:rPr>
                <w:rFonts w:ascii="Assistant" w:hAnsi="Assistant" w:cs="Assistant"/>
                <w:color w:val="auto"/>
                <w:sz w:val="24"/>
                <w:szCs w:val="24"/>
              </w:rPr>
            </w:pPr>
            <w:r w:rsidRPr="001D3528">
              <w:rPr>
                <w:rFonts w:ascii="Assistant" w:hAnsi="Assistant" w:cs="Assistant"/>
                <w:color w:val="auto"/>
                <w:sz w:val="24"/>
                <w:szCs w:val="24"/>
              </w:rPr>
              <w:t>“Limud Bechevruta” Program for doctoral students</w:t>
            </w:r>
          </w:p>
          <w:p w14:paraId="254E2206" w14:textId="77777777" w:rsidR="003C4BAE" w:rsidRPr="001D3528" w:rsidRDefault="003C4BAE" w:rsidP="00EE7CEC">
            <w:pPr>
              <w:pStyle w:val="WW-Default"/>
              <w:keepLines/>
              <w:widowControl/>
              <w:tabs>
                <w:tab w:val="left" w:pos="1440"/>
              </w:tabs>
              <w:spacing w:line="276" w:lineRule="auto"/>
              <w:ind w:left="1440" w:hanging="1440"/>
              <w:jc w:val="both"/>
              <w:rPr>
                <w:rFonts w:ascii="Assistant" w:hAnsi="Assistant" w:cs="Assistant"/>
                <w:color w:val="auto"/>
                <w:sz w:val="24"/>
                <w:szCs w:val="24"/>
              </w:rPr>
            </w:pPr>
            <w:r w:rsidRPr="001D3528">
              <w:rPr>
                <w:rFonts w:ascii="Assistant" w:hAnsi="Assistant" w:cs="Assistant"/>
                <w:color w:val="auto"/>
                <w:sz w:val="24"/>
                <w:szCs w:val="24"/>
              </w:rPr>
              <w:t>The Academic Administration</w:t>
            </w:r>
          </w:p>
          <w:p w14:paraId="417BF78D" w14:textId="77777777" w:rsidR="003C4BAE" w:rsidRPr="001D3528" w:rsidRDefault="003C4BAE" w:rsidP="00EE7CEC">
            <w:pPr>
              <w:pStyle w:val="WW-Default"/>
              <w:keepLines/>
              <w:widowControl/>
              <w:tabs>
                <w:tab w:val="left" w:pos="1440"/>
              </w:tabs>
              <w:spacing w:line="276" w:lineRule="auto"/>
              <w:ind w:left="1440" w:hanging="1440"/>
              <w:jc w:val="both"/>
              <w:rPr>
                <w:rFonts w:ascii="Assistant" w:hAnsi="Assistant" w:cs="Assistant"/>
                <w:color w:val="auto"/>
                <w:sz w:val="24"/>
                <w:szCs w:val="24"/>
                <w:lang w:bidi="he-IL"/>
              </w:rPr>
            </w:pPr>
            <w:r w:rsidRPr="001D3528">
              <w:rPr>
                <w:rFonts w:ascii="Assistant" w:hAnsi="Assistant" w:cs="Assistant"/>
                <w:color w:val="auto"/>
                <w:sz w:val="24"/>
                <w:szCs w:val="24"/>
              </w:rPr>
              <w:t>The Hebrew University of Jerusalem</w:t>
            </w:r>
          </w:p>
          <w:p w14:paraId="3BAF6618" w14:textId="77777777" w:rsidR="003C4BAE" w:rsidRPr="001D3528" w:rsidRDefault="003C4BAE" w:rsidP="00EE7CEC">
            <w:pPr>
              <w:pStyle w:val="WW-Default"/>
              <w:keepLines/>
              <w:widowControl/>
              <w:tabs>
                <w:tab w:val="left" w:pos="1440"/>
              </w:tabs>
              <w:spacing w:line="276" w:lineRule="auto"/>
              <w:ind w:left="1440" w:hanging="1440"/>
              <w:jc w:val="both"/>
              <w:rPr>
                <w:rFonts w:ascii="Assistant" w:hAnsi="Assistant" w:cs="Assistant"/>
                <w:color w:val="auto"/>
                <w:sz w:val="24"/>
                <w:szCs w:val="24"/>
              </w:rPr>
            </w:pPr>
          </w:p>
        </w:tc>
        <w:tc>
          <w:tcPr>
            <w:tcW w:w="2300" w:type="dxa"/>
          </w:tcPr>
          <w:p w14:paraId="52EC886D" w14:textId="7F46A4B1" w:rsidR="003C4BAE" w:rsidRPr="001D3528" w:rsidRDefault="003C4BAE" w:rsidP="00EE7CEC">
            <w:pPr>
              <w:pStyle w:val="Date"/>
              <w:spacing w:line="276" w:lineRule="auto"/>
              <w:rPr>
                <w:rFonts w:ascii="Assistant" w:hAnsi="Assistant" w:cs="Assistant"/>
                <w:color w:val="auto"/>
                <w:sz w:val="24"/>
                <w:szCs w:val="24"/>
              </w:rPr>
            </w:pPr>
            <w:r w:rsidRPr="001D3528">
              <w:rPr>
                <w:rFonts w:ascii="Assistant" w:hAnsi="Assistant" w:cs="Assistant"/>
                <w:color w:val="auto"/>
                <w:sz w:val="24"/>
                <w:szCs w:val="24"/>
              </w:rPr>
              <w:t xml:space="preserve">2019 — </w:t>
            </w:r>
            <w:r w:rsidR="006A4F00">
              <w:rPr>
                <w:rFonts w:ascii="Assistant" w:hAnsi="Assistant" w:cs="Assistant"/>
                <w:color w:val="auto"/>
                <w:sz w:val="24"/>
                <w:szCs w:val="24"/>
              </w:rPr>
              <w:t>Present</w:t>
            </w:r>
          </w:p>
        </w:tc>
      </w:tr>
      <w:tr w:rsidR="001D3528" w:rsidRPr="001D3528" w14:paraId="3CB5C692" w14:textId="77777777" w:rsidTr="00D84DBE">
        <w:trPr>
          <w:trHeight w:val="735"/>
        </w:trPr>
        <w:tc>
          <w:tcPr>
            <w:tcW w:w="7764" w:type="dxa"/>
          </w:tcPr>
          <w:p w14:paraId="0ECAD4D8" w14:textId="6B3E89A8" w:rsidR="00602E68" w:rsidRDefault="00445E5E" w:rsidP="00EE7CEC">
            <w:pPr>
              <w:pStyle w:val="WW-Default"/>
              <w:keepLines/>
              <w:widowControl/>
              <w:tabs>
                <w:tab w:val="left" w:pos="1440"/>
              </w:tabs>
              <w:spacing w:line="276" w:lineRule="auto"/>
              <w:ind w:left="1440" w:hanging="1440"/>
              <w:jc w:val="both"/>
              <w:rPr>
                <w:rFonts w:ascii="Assistant" w:hAnsi="Assistant" w:cs="Assistant"/>
                <w:color w:val="auto"/>
                <w:sz w:val="24"/>
                <w:szCs w:val="24"/>
              </w:rPr>
            </w:pPr>
            <w:r w:rsidRPr="001D3528">
              <w:rPr>
                <w:rFonts w:ascii="Assistant" w:hAnsi="Assistant" w:cs="Assistant"/>
                <w:b/>
                <w:bCs/>
                <w:color w:val="auto"/>
                <w:sz w:val="24"/>
                <w:szCs w:val="24"/>
              </w:rPr>
              <w:t>R</w:t>
            </w:r>
            <w:r w:rsidR="00646B4A" w:rsidRPr="001D3528">
              <w:rPr>
                <w:rFonts w:ascii="Assistant" w:hAnsi="Assistant" w:cs="Assistant"/>
                <w:b/>
                <w:bCs/>
                <w:color w:val="auto"/>
                <w:sz w:val="24"/>
                <w:szCs w:val="24"/>
              </w:rPr>
              <w:t>eviewer</w:t>
            </w:r>
            <w:r w:rsidR="00646B4A" w:rsidRPr="001D3528">
              <w:rPr>
                <w:rFonts w:ascii="Assistant" w:hAnsi="Assistant" w:cs="Assistant"/>
                <w:color w:val="auto"/>
                <w:sz w:val="24"/>
                <w:szCs w:val="24"/>
              </w:rPr>
              <w:t xml:space="preserve"> for conferences: </w:t>
            </w:r>
          </w:p>
          <w:p w14:paraId="7810DD95" w14:textId="750EC669" w:rsidR="00602E68" w:rsidRDefault="00646B4A" w:rsidP="00EE7CEC">
            <w:pPr>
              <w:pStyle w:val="WW-Default"/>
              <w:keepLines/>
              <w:widowControl/>
              <w:tabs>
                <w:tab w:val="left" w:pos="1440"/>
              </w:tabs>
              <w:spacing w:line="276" w:lineRule="auto"/>
              <w:ind w:left="1440" w:hanging="1440"/>
              <w:jc w:val="both"/>
              <w:rPr>
                <w:rFonts w:ascii="Assistant" w:hAnsi="Assistant" w:cs="Assistant"/>
                <w:color w:val="auto"/>
                <w:sz w:val="24"/>
                <w:szCs w:val="24"/>
              </w:rPr>
            </w:pPr>
            <w:r w:rsidRPr="001D3528">
              <w:rPr>
                <w:rFonts w:ascii="Assistant" w:hAnsi="Assistant" w:cs="Assistant"/>
                <w:color w:val="auto"/>
                <w:sz w:val="24"/>
                <w:szCs w:val="24"/>
              </w:rPr>
              <w:t>International Communication</w:t>
            </w:r>
            <w:r w:rsidR="000C05B5">
              <w:rPr>
                <w:rFonts w:ascii="Assistant" w:hAnsi="Assistant" w:cs="Assistant"/>
                <w:color w:val="auto"/>
                <w:sz w:val="24"/>
                <w:szCs w:val="24"/>
              </w:rPr>
              <w:t xml:space="preserve"> </w:t>
            </w:r>
            <w:r w:rsidRPr="001D3528">
              <w:rPr>
                <w:rFonts w:ascii="Assistant" w:hAnsi="Assistant" w:cs="Assistant"/>
                <w:color w:val="auto"/>
                <w:sz w:val="24"/>
                <w:szCs w:val="24"/>
              </w:rPr>
              <w:t xml:space="preserve">Association </w:t>
            </w:r>
            <w:r w:rsidR="00602E68">
              <w:rPr>
                <w:rFonts w:ascii="Assistant" w:hAnsi="Assistant" w:cs="Assistant"/>
                <w:color w:val="auto"/>
                <w:sz w:val="24"/>
                <w:szCs w:val="24"/>
              </w:rPr>
              <w:t xml:space="preserve">(ICA)                      </w:t>
            </w:r>
          </w:p>
          <w:p w14:paraId="4B327AF3" w14:textId="2AEF6E2A" w:rsidR="00F807AC" w:rsidRPr="001D3528" w:rsidRDefault="00646B4A" w:rsidP="00EE7CEC">
            <w:pPr>
              <w:pStyle w:val="WW-Default"/>
              <w:keepLines/>
              <w:widowControl/>
              <w:tabs>
                <w:tab w:val="left" w:pos="1440"/>
              </w:tabs>
              <w:spacing w:line="276" w:lineRule="auto"/>
              <w:ind w:left="1440" w:hanging="1440"/>
              <w:jc w:val="both"/>
              <w:rPr>
                <w:rFonts w:ascii="Assistant" w:hAnsi="Assistant" w:cs="Assistant"/>
                <w:color w:val="auto"/>
                <w:sz w:val="24"/>
                <w:szCs w:val="24"/>
              </w:rPr>
            </w:pPr>
            <w:r w:rsidRPr="001D3528">
              <w:rPr>
                <w:rFonts w:ascii="Assistant" w:hAnsi="Assistant" w:cs="Assistant"/>
                <w:color w:val="auto"/>
                <w:sz w:val="24"/>
                <w:szCs w:val="24"/>
              </w:rPr>
              <w:t>Human-Machine Communication</w:t>
            </w:r>
            <w:r w:rsidR="00445E5E" w:rsidRPr="001D3528">
              <w:rPr>
                <w:rFonts w:ascii="Assistant" w:hAnsi="Assistant" w:cs="Assistant"/>
                <w:color w:val="auto"/>
                <w:sz w:val="24"/>
                <w:szCs w:val="24"/>
              </w:rPr>
              <w:t xml:space="preserve"> </w:t>
            </w:r>
            <w:r w:rsidR="00602E68">
              <w:rPr>
                <w:rFonts w:ascii="Assistant" w:hAnsi="Assistant" w:cs="Assistant"/>
                <w:color w:val="auto"/>
                <w:sz w:val="24"/>
                <w:szCs w:val="24"/>
              </w:rPr>
              <w:t xml:space="preserve">(HMC) </w:t>
            </w:r>
            <w:r w:rsidR="00445E5E" w:rsidRPr="001D3528">
              <w:rPr>
                <w:rFonts w:ascii="Assistant" w:hAnsi="Assistant" w:cs="Assistant"/>
                <w:color w:val="auto"/>
                <w:sz w:val="24"/>
                <w:szCs w:val="24"/>
              </w:rPr>
              <w:t xml:space="preserve">pre-conference </w:t>
            </w:r>
          </w:p>
          <w:p w14:paraId="27F0ABA9" w14:textId="04348013" w:rsidR="00BC6DA6" w:rsidRPr="001D3528" w:rsidRDefault="00BC6DA6" w:rsidP="00EE7CEC">
            <w:pPr>
              <w:pStyle w:val="WW-Default"/>
              <w:keepLines/>
              <w:widowControl/>
              <w:tabs>
                <w:tab w:val="left" w:pos="1440"/>
              </w:tabs>
              <w:spacing w:line="276" w:lineRule="auto"/>
              <w:ind w:left="1440" w:hanging="1440"/>
              <w:rPr>
                <w:rFonts w:ascii="Assistant" w:hAnsi="Assistant" w:cs="Assistant"/>
                <w:color w:val="auto"/>
                <w:sz w:val="24"/>
                <w:szCs w:val="24"/>
              </w:rPr>
            </w:pPr>
          </w:p>
        </w:tc>
        <w:tc>
          <w:tcPr>
            <w:tcW w:w="2300" w:type="dxa"/>
          </w:tcPr>
          <w:p w14:paraId="62164226" w14:textId="77777777" w:rsidR="00602E68" w:rsidRDefault="00602E68" w:rsidP="00EE7CEC">
            <w:pPr>
              <w:pStyle w:val="Date"/>
              <w:spacing w:line="276" w:lineRule="auto"/>
              <w:rPr>
                <w:rFonts w:ascii="Assistant" w:hAnsi="Assistant" w:cs="Assistant"/>
                <w:color w:val="auto"/>
                <w:sz w:val="24"/>
                <w:szCs w:val="24"/>
              </w:rPr>
            </w:pPr>
          </w:p>
          <w:p w14:paraId="49CABD69" w14:textId="33DA8B14" w:rsidR="008C3496" w:rsidRDefault="00602E68" w:rsidP="00EE7CEC">
            <w:pPr>
              <w:pStyle w:val="Date"/>
              <w:spacing w:line="276" w:lineRule="auto"/>
              <w:rPr>
                <w:rFonts w:ascii="Assistant" w:hAnsi="Assistant" w:cs="Assistant"/>
                <w:color w:val="auto"/>
                <w:sz w:val="24"/>
                <w:szCs w:val="24"/>
              </w:rPr>
            </w:pPr>
            <w:r w:rsidRPr="001D3528">
              <w:rPr>
                <w:rFonts w:ascii="Assistant" w:hAnsi="Assistant" w:cs="Assistant"/>
                <w:color w:val="auto"/>
                <w:sz w:val="24"/>
                <w:szCs w:val="24"/>
              </w:rPr>
              <w:t>2022</w:t>
            </w:r>
          </w:p>
          <w:p w14:paraId="56F629FE" w14:textId="43697AB3" w:rsidR="00602E68" w:rsidRPr="00602E68" w:rsidRDefault="00602E68" w:rsidP="00EE7CEC">
            <w:pPr>
              <w:spacing w:line="276" w:lineRule="auto"/>
            </w:pPr>
            <w:r>
              <w:rPr>
                <w:rFonts w:ascii="Assistant" w:hAnsi="Assistant" w:cs="Assistant"/>
                <w:color w:val="auto"/>
                <w:sz w:val="24"/>
                <w:szCs w:val="24"/>
              </w:rPr>
              <w:t xml:space="preserve">                                      </w:t>
            </w:r>
            <w:r w:rsidRPr="001D3528">
              <w:rPr>
                <w:rFonts w:ascii="Assistant" w:hAnsi="Assistant" w:cs="Assistant"/>
                <w:color w:val="auto"/>
                <w:sz w:val="24"/>
                <w:szCs w:val="24"/>
              </w:rPr>
              <w:t>2019</w:t>
            </w:r>
          </w:p>
        </w:tc>
      </w:tr>
      <w:tr w:rsidR="00C90492" w:rsidRPr="00D237A6" w14:paraId="266AB1E6" w14:textId="77777777" w:rsidTr="00C90492">
        <w:trPr>
          <w:trHeight w:val="735"/>
        </w:trPr>
        <w:tc>
          <w:tcPr>
            <w:tcW w:w="7764" w:type="dxa"/>
          </w:tcPr>
          <w:p w14:paraId="0A48009F" w14:textId="3D538C38" w:rsidR="00A80C36" w:rsidRDefault="00A80C36" w:rsidP="00EE7CEC">
            <w:pPr>
              <w:pStyle w:val="WW-Default"/>
              <w:keepLines/>
              <w:widowControl/>
              <w:tabs>
                <w:tab w:val="left" w:pos="1440"/>
              </w:tabs>
              <w:spacing w:line="276" w:lineRule="auto"/>
              <w:ind w:left="1440" w:hanging="1440"/>
              <w:jc w:val="both"/>
              <w:rPr>
                <w:rFonts w:ascii="Assistant" w:hAnsi="Assistant" w:cs="Assistant"/>
                <w:color w:val="404040" w:themeColor="text1" w:themeTint="BF"/>
                <w:sz w:val="24"/>
                <w:szCs w:val="24"/>
                <w:lang w:bidi="he-IL"/>
              </w:rPr>
            </w:pPr>
            <w:r w:rsidRPr="001D3528">
              <w:rPr>
                <w:rFonts w:ascii="Assistant" w:hAnsi="Assistant" w:cs="Assistant" w:hint="cs"/>
                <w:b/>
                <w:bCs/>
                <w:color w:val="404040" w:themeColor="text1" w:themeTint="BF"/>
                <w:sz w:val="24"/>
                <w:szCs w:val="24"/>
              </w:rPr>
              <w:t>C</w:t>
            </w:r>
            <w:r w:rsidRPr="001D3528">
              <w:rPr>
                <w:rFonts w:ascii="Assistant" w:hAnsi="Assistant" w:cs="Assistant"/>
                <w:b/>
                <w:bCs/>
                <w:color w:val="404040" w:themeColor="text1" w:themeTint="BF"/>
                <w:sz w:val="24"/>
                <w:szCs w:val="24"/>
                <w:lang w:bidi="he-IL"/>
              </w:rPr>
              <w:t>o-Founder</w:t>
            </w:r>
            <w:r w:rsidR="00317EDB">
              <w:rPr>
                <w:rFonts w:ascii="Assistant" w:hAnsi="Assistant" w:cs="Assistant"/>
                <w:color w:val="404040" w:themeColor="text1" w:themeTint="BF"/>
                <w:sz w:val="24"/>
                <w:szCs w:val="24"/>
                <w:lang w:bidi="he-IL"/>
              </w:rPr>
              <w:t xml:space="preserve"> </w:t>
            </w:r>
            <w:r>
              <w:rPr>
                <w:rFonts w:ascii="Assistant" w:hAnsi="Assistant" w:cs="Assistant"/>
                <w:color w:val="404040" w:themeColor="text1" w:themeTint="BF"/>
                <w:sz w:val="24"/>
                <w:szCs w:val="24"/>
                <w:lang w:bidi="he-IL"/>
              </w:rPr>
              <w:t>(with Carolin Aronis)</w:t>
            </w:r>
            <w:r w:rsidR="00317EDB">
              <w:rPr>
                <w:rFonts w:ascii="Assistant" w:hAnsi="Assistant" w:cs="Assistant"/>
                <w:color w:val="404040" w:themeColor="text1" w:themeTint="BF"/>
                <w:sz w:val="24"/>
                <w:szCs w:val="24"/>
                <w:lang w:bidi="he-IL"/>
              </w:rPr>
              <w:t xml:space="preserve"> </w:t>
            </w:r>
            <w:r w:rsidR="00317EDB" w:rsidRPr="001D3528">
              <w:rPr>
                <w:rFonts w:ascii="Assistant" w:hAnsi="Assistant" w:cs="Assistant"/>
                <w:b/>
                <w:bCs/>
                <w:color w:val="404040" w:themeColor="text1" w:themeTint="BF"/>
                <w:sz w:val="24"/>
                <w:szCs w:val="24"/>
                <w:lang w:bidi="he-IL"/>
              </w:rPr>
              <w:t>&amp; Sponsor</w:t>
            </w:r>
          </w:p>
          <w:p w14:paraId="1E499001" w14:textId="3F309BAB" w:rsidR="00317EDB" w:rsidRPr="001D3528" w:rsidRDefault="007A56D1" w:rsidP="00EE7CEC">
            <w:pPr>
              <w:pStyle w:val="WW-Default"/>
              <w:keepLines/>
              <w:widowControl/>
              <w:tabs>
                <w:tab w:val="left" w:pos="1440"/>
              </w:tabs>
              <w:spacing w:line="276" w:lineRule="auto"/>
              <w:ind w:left="1440" w:hanging="1440"/>
              <w:jc w:val="both"/>
              <w:rPr>
                <w:rFonts w:ascii="Assistant" w:hAnsi="Assistant" w:cs="Assistant"/>
                <w:color w:val="auto"/>
                <w:sz w:val="24"/>
                <w:szCs w:val="24"/>
                <w:lang w:bidi="he-IL"/>
              </w:rPr>
            </w:pPr>
            <w:r>
              <w:rPr>
                <w:rFonts w:ascii="Assistant" w:hAnsi="Assistant" w:cs="Assistant"/>
                <w:color w:val="auto"/>
                <w:sz w:val="24"/>
                <w:szCs w:val="24"/>
                <w:lang w:bidi="he-IL"/>
              </w:rPr>
              <w:t>A</w:t>
            </w:r>
            <w:r w:rsidR="00A80C36" w:rsidRPr="001D3528">
              <w:rPr>
                <w:rFonts w:ascii="Assistant" w:hAnsi="Assistant" w:cs="Assistant"/>
                <w:color w:val="auto"/>
                <w:sz w:val="24"/>
                <w:szCs w:val="24"/>
                <w:lang w:bidi="he-IL"/>
              </w:rPr>
              <w:t xml:space="preserve">cademic sponsoring project  </w:t>
            </w:r>
            <w:r w:rsidR="00317EDB" w:rsidRPr="001D3528">
              <w:rPr>
                <w:rFonts w:ascii="Assistant" w:hAnsi="Assistant" w:cs="Assistant"/>
                <w:color w:val="auto"/>
                <w:sz w:val="24"/>
                <w:szCs w:val="24"/>
                <w:lang w:bidi="he-IL"/>
              </w:rPr>
              <w:t xml:space="preserve">for students </w:t>
            </w:r>
          </w:p>
          <w:p w14:paraId="243BC12A" w14:textId="77777777" w:rsidR="001D3528" w:rsidRPr="001D3528" w:rsidRDefault="00317EDB" w:rsidP="00EE7CEC">
            <w:pPr>
              <w:pStyle w:val="WW-Default"/>
              <w:keepLines/>
              <w:widowControl/>
              <w:tabs>
                <w:tab w:val="left" w:pos="1440"/>
              </w:tabs>
              <w:spacing w:line="276" w:lineRule="auto"/>
              <w:jc w:val="both"/>
              <w:rPr>
                <w:rFonts w:ascii="Assistant" w:hAnsi="Assistant" w:cs="Assistant"/>
                <w:color w:val="auto"/>
                <w:sz w:val="24"/>
                <w:szCs w:val="24"/>
                <w:lang w:bidi="he-IL"/>
              </w:rPr>
            </w:pPr>
            <w:r w:rsidRPr="001D3528">
              <w:rPr>
                <w:rFonts w:ascii="Assistant" w:hAnsi="Assistant" w:cs="Assistant"/>
                <w:color w:val="auto"/>
                <w:sz w:val="24"/>
                <w:szCs w:val="24"/>
                <w:lang w:bidi="he-IL"/>
              </w:rPr>
              <w:t>who are non-native Hebrew speakers</w:t>
            </w:r>
          </w:p>
          <w:p w14:paraId="325A94DF" w14:textId="2D8D63D6" w:rsidR="001D3528" w:rsidRPr="001D3528" w:rsidRDefault="001D3528" w:rsidP="00EE7CEC">
            <w:pPr>
              <w:pStyle w:val="WW-Default"/>
              <w:keepLines/>
              <w:widowControl/>
              <w:tabs>
                <w:tab w:val="left" w:pos="1440"/>
              </w:tabs>
              <w:spacing w:line="276" w:lineRule="auto"/>
              <w:ind w:left="1440" w:hanging="1440"/>
              <w:jc w:val="both"/>
              <w:rPr>
                <w:rFonts w:ascii="Assistant" w:hAnsi="Assistant" w:cs="Assistant"/>
                <w:color w:val="auto"/>
                <w:sz w:val="24"/>
                <w:szCs w:val="24"/>
                <w:lang w:bidi="he-IL"/>
              </w:rPr>
            </w:pPr>
            <w:r w:rsidRPr="001D3528">
              <w:rPr>
                <w:rFonts w:ascii="Assistant" w:hAnsi="Assistant" w:cs="Assistant"/>
                <w:color w:val="auto"/>
                <w:sz w:val="24"/>
                <w:szCs w:val="24"/>
              </w:rPr>
              <w:t xml:space="preserve">The Department of Communication and Journalism </w:t>
            </w:r>
          </w:p>
          <w:p w14:paraId="5BB7FCC0" w14:textId="740D03E0" w:rsidR="001D3528" w:rsidRPr="001D3528" w:rsidRDefault="001D3528" w:rsidP="00EE7CEC">
            <w:pPr>
              <w:spacing w:line="276" w:lineRule="auto"/>
              <w:rPr>
                <w:rFonts w:ascii="Assistant" w:hAnsi="Assistant" w:cs="Assistant"/>
                <w:color w:val="auto"/>
                <w:sz w:val="24"/>
                <w:szCs w:val="24"/>
              </w:rPr>
            </w:pPr>
            <w:r w:rsidRPr="001D3528">
              <w:rPr>
                <w:rFonts w:ascii="Assistant" w:hAnsi="Assistant" w:cs="Assistant"/>
                <w:color w:val="auto"/>
                <w:sz w:val="24"/>
                <w:szCs w:val="24"/>
              </w:rPr>
              <w:t>The Hebrew University of Jerusalem</w:t>
            </w:r>
          </w:p>
          <w:p w14:paraId="7A5291A1" w14:textId="77777777" w:rsidR="00C90492" w:rsidRPr="00D237A6" w:rsidRDefault="00C90492" w:rsidP="00EE7CEC">
            <w:pPr>
              <w:pStyle w:val="WW-Default"/>
              <w:keepLines/>
              <w:widowControl/>
              <w:tabs>
                <w:tab w:val="left" w:pos="1440"/>
              </w:tabs>
              <w:spacing w:line="276" w:lineRule="auto"/>
              <w:ind w:left="1440" w:hanging="1440"/>
              <w:jc w:val="both"/>
              <w:rPr>
                <w:rFonts w:ascii="Assistant" w:hAnsi="Assistant" w:cs="Assistan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CA9BAA9" w14:textId="52D0870C" w:rsidR="00C90492" w:rsidRPr="00D237A6" w:rsidRDefault="00915105" w:rsidP="00EE7CEC">
            <w:pPr>
              <w:pStyle w:val="Date"/>
              <w:spacing w:line="276" w:lineRule="auto"/>
              <w:rPr>
                <w:rFonts w:ascii="Assistant" w:hAnsi="Assistant" w:cs="Assistant"/>
                <w:sz w:val="24"/>
                <w:szCs w:val="24"/>
                <w:rtl/>
                <w:lang w:bidi="he-IL"/>
              </w:rPr>
            </w:pPr>
            <w:r>
              <w:rPr>
                <w:rFonts w:ascii="Assistant" w:hAnsi="Assistant" w:cs="Assistant"/>
                <w:sz w:val="24"/>
                <w:szCs w:val="24"/>
              </w:rPr>
              <w:t>2009</w:t>
            </w:r>
          </w:p>
        </w:tc>
      </w:tr>
      <w:tr w:rsidR="00D84DBE" w:rsidRPr="00E72E13" w14:paraId="781B588F" w14:textId="77777777" w:rsidTr="00D84DBE">
        <w:trPr>
          <w:trHeight w:val="735"/>
        </w:trPr>
        <w:tc>
          <w:tcPr>
            <w:tcW w:w="7764" w:type="dxa"/>
          </w:tcPr>
          <w:p w14:paraId="7363FF99" w14:textId="2422BC48" w:rsidR="00D84DBE" w:rsidRPr="00E72E13" w:rsidRDefault="00D84DBE" w:rsidP="00BF131D">
            <w:pPr>
              <w:pStyle w:val="Heading1"/>
              <w:rPr>
                <w:rStyle w:val="Strong"/>
                <w:rFonts w:ascii="Assistant" w:hAnsi="Assistant" w:cs="Assistant"/>
              </w:rPr>
            </w:pPr>
            <w:r>
              <w:rPr>
                <w:rFonts w:ascii="Assistant" w:hAnsi="Assistant" w:cs="Assistant"/>
              </w:rPr>
              <w:t>Media</w:t>
            </w:r>
          </w:p>
        </w:tc>
        <w:tc>
          <w:tcPr>
            <w:tcW w:w="2300" w:type="dxa"/>
          </w:tcPr>
          <w:p w14:paraId="5E5182FF" w14:textId="77777777" w:rsidR="00D84DBE" w:rsidRPr="00E72E13" w:rsidRDefault="00D84DBE" w:rsidP="00BF131D">
            <w:pPr>
              <w:pStyle w:val="Date"/>
              <w:rPr>
                <w:rFonts w:ascii="Assistant" w:hAnsi="Assistant" w:cs="Assistant"/>
              </w:rPr>
            </w:pPr>
          </w:p>
        </w:tc>
      </w:tr>
    </w:tbl>
    <w:p w14:paraId="606B6002" w14:textId="237B9FF7" w:rsidR="00283E6D" w:rsidRDefault="00283E6D" w:rsidP="001B32EC">
      <w:pPr>
        <w:widowControl w:val="0"/>
        <w:spacing w:after="160" w:line="276" w:lineRule="auto"/>
        <w:ind w:left="720" w:hanging="720"/>
        <w:rPr>
          <w:rFonts w:ascii="Assistant" w:hAnsi="Assistant" w:cs="Assistant"/>
          <w:sz w:val="24"/>
          <w:szCs w:val="24"/>
        </w:rPr>
      </w:pPr>
      <w:r>
        <w:rPr>
          <w:rFonts w:ascii="Assistant" w:hAnsi="Assistant" w:cs="Assistant"/>
          <w:sz w:val="24"/>
          <w:szCs w:val="24"/>
        </w:rPr>
        <w:t xml:space="preserve">Levy-Landesberg, H., </w:t>
      </w:r>
      <w:r w:rsidRPr="00283E6D">
        <w:rPr>
          <w:rFonts w:ascii="Assistant" w:hAnsi="Assistant" w:cs="Assistant"/>
          <w:sz w:val="24"/>
          <w:szCs w:val="24"/>
        </w:rPr>
        <w:t>Contributor</w:t>
      </w:r>
      <w:r>
        <w:rPr>
          <w:rFonts w:ascii="Assistant" w:hAnsi="Assistant" w:cs="Assistant"/>
          <w:sz w:val="24"/>
          <w:szCs w:val="24"/>
        </w:rPr>
        <w:t xml:space="preserve">. “The news of Israel”, The sound of Israel, 1+2, </w:t>
      </w:r>
      <w:r w:rsidR="0016587E">
        <w:rPr>
          <w:rFonts w:ascii="Assistant" w:hAnsi="Assistant" w:cs="Assistant"/>
          <w:sz w:val="24"/>
          <w:szCs w:val="24"/>
        </w:rPr>
        <w:t>March 29, 2022</w:t>
      </w:r>
      <w:r w:rsidR="00C2311C">
        <w:rPr>
          <w:rFonts w:ascii="Assistant" w:hAnsi="Assistant" w:cs="Assistant"/>
          <w:sz w:val="24"/>
          <w:szCs w:val="24"/>
        </w:rPr>
        <w:t xml:space="preserve"> [In Hebrew]</w:t>
      </w:r>
      <w:r w:rsidR="0016587E">
        <w:rPr>
          <w:rFonts w:ascii="Assistant" w:hAnsi="Assistant" w:cs="Assistant"/>
          <w:sz w:val="24"/>
          <w:szCs w:val="24"/>
        </w:rPr>
        <w:t>.</w:t>
      </w:r>
      <w:r w:rsidR="00C90497">
        <w:rPr>
          <w:rFonts w:ascii="Assistant" w:hAnsi="Assistant" w:cs="Assistant"/>
          <w:sz w:val="24"/>
          <w:szCs w:val="24"/>
        </w:rPr>
        <w:t xml:space="preserve"> </w:t>
      </w:r>
      <w:hyperlink r:id="rId15" w:history="1">
        <w:r w:rsidR="00C90497" w:rsidRPr="00A23058">
          <w:rPr>
            <w:rStyle w:val="Hyperlink"/>
            <w:rFonts w:ascii="Assistant" w:hAnsi="Assistant" w:cs="Assistant"/>
            <w:sz w:val="24"/>
            <w:szCs w:val="24"/>
          </w:rPr>
          <w:t>https://podcasts.google.com/feed/aHR0cHM6Ly9hbmNob3IuZm0vcy84NGU2ZTY4L3BvZGNhc3QvcnNz</w:t>
        </w:r>
      </w:hyperlink>
    </w:p>
    <w:p w14:paraId="09AB530A" w14:textId="13C20002" w:rsidR="00EA0255" w:rsidRDefault="00EA0255" w:rsidP="001B32EC">
      <w:pPr>
        <w:spacing w:after="160" w:line="276" w:lineRule="auto"/>
        <w:ind w:left="720" w:hanging="720"/>
        <w:rPr>
          <w:rFonts w:ascii="Assistant" w:hAnsi="Assistant" w:cs="Assistant"/>
          <w:sz w:val="24"/>
          <w:szCs w:val="24"/>
        </w:rPr>
      </w:pPr>
      <w:r w:rsidRPr="00EA0255">
        <w:rPr>
          <w:rFonts w:ascii="Assistant" w:hAnsi="Assistant" w:cs="Assistant"/>
          <w:sz w:val="24"/>
          <w:szCs w:val="24"/>
        </w:rPr>
        <w:t>Levy-Landesberg, H. &amp; Ramati, I.</w:t>
      </w:r>
      <w:r w:rsidR="007E35D3">
        <w:rPr>
          <w:rFonts w:ascii="Assistant" w:hAnsi="Assistant" w:cs="Assistant"/>
          <w:sz w:val="24"/>
          <w:szCs w:val="24"/>
        </w:rPr>
        <w:t>,</w:t>
      </w:r>
      <w:r w:rsidRPr="00EA0255">
        <w:rPr>
          <w:rFonts w:ascii="Assistant" w:hAnsi="Assistant" w:cs="Assistant"/>
          <w:sz w:val="24"/>
          <w:szCs w:val="24"/>
        </w:rPr>
        <w:t xml:space="preserve"> Hosts. </w:t>
      </w:r>
      <w:r>
        <w:rPr>
          <w:rFonts w:ascii="Assistant" w:hAnsi="Assistant" w:cs="Assistant"/>
          <w:sz w:val="24"/>
          <w:szCs w:val="24"/>
        </w:rPr>
        <w:t>“</w:t>
      </w:r>
      <w:r w:rsidRPr="00EA0255">
        <w:rPr>
          <w:rFonts w:ascii="Assistant" w:hAnsi="Assistant" w:cs="Assistant"/>
          <w:sz w:val="24"/>
          <w:szCs w:val="24"/>
        </w:rPr>
        <w:t>When sound meets media studies</w:t>
      </w:r>
      <w:r>
        <w:rPr>
          <w:rFonts w:ascii="Assistant" w:hAnsi="Assistant" w:cs="Assistant"/>
          <w:sz w:val="24"/>
          <w:szCs w:val="24"/>
        </w:rPr>
        <w:t xml:space="preserve">”, The SIP, </w:t>
      </w:r>
      <w:r w:rsidR="00C3343B">
        <w:rPr>
          <w:rFonts w:ascii="Assistant" w:hAnsi="Assistant" w:cs="Assistant"/>
          <w:sz w:val="24"/>
          <w:szCs w:val="24"/>
        </w:rPr>
        <w:t>7, November 16, 2020</w:t>
      </w:r>
      <w:r w:rsidR="005B551E">
        <w:rPr>
          <w:rFonts w:ascii="Assistant" w:hAnsi="Assistant" w:cs="Assistant"/>
          <w:sz w:val="24"/>
          <w:szCs w:val="24"/>
        </w:rPr>
        <w:t xml:space="preserve"> [In English]</w:t>
      </w:r>
      <w:r w:rsidR="00C3343B">
        <w:rPr>
          <w:rFonts w:ascii="Assistant" w:hAnsi="Assistant" w:cs="Assistant"/>
          <w:sz w:val="24"/>
          <w:szCs w:val="24"/>
        </w:rPr>
        <w:t xml:space="preserve">. </w:t>
      </w:r>
      <w:hyperlink r:id="rId16" w:history="1">
        <w:r w:rsidR="00C3343B" w:rsidRPr="00A23058">
          <w:rPr>
            <w:rStyle w:val="Hyperlink"/>
            <w:rFonts w:ascii="Assistant" w:hAnsi="Assistant" w:cs="Assistant"/>
            <w:sz w:val="24"/>
            <w:szCs w:val="24"/>
          </w:rPr>
          <w:t>https://anchor.fm/thesippodcast/episodes/Episode-7-When-sound-meets-media-studies---Dr--Ido-Ramati--Hadar-Levy-Landesberg-emi996</w:t>
        </w:r>
      </w:hyperlink>
    </w:p>
    <w:p w14:paraId="3D42C030" w14:textId="6FB1DD14" w:rsidR="00C3343B" w:rsidRPr="00EA0255" w:rsidRDefault="00C90497" w:rsidP="001B32EC">
      <w:pPr>
        <w:spacing w:after="160" w:line="276" w:lineRule="auto"/>
        <w:ind w:left="720" w:hanging="720"/>
        <w:rPr>
          <w:rFonts w:ascii="Assistant" w:hAnsi="Assistant" w:cs="Assistant"/>
          <w:sz w:val="24"/>
          <w:szCs w:val="24"/>
        </w:rPr>
      </w:pPr>
      <w:r>
        <w:rPr>
          <w:rFonts w:ascii="Assistant" w:hAnsi="Assistant" w:cs="Assistant"/>
          <w:sz w:val="24"/>
          <w:szCs w:val="24"/>
        </w:rPr>
        <w:t xml:space="preserve">“White Noise”. An interview </w:t>
      </w:r>
      <w:r w:rsidR="00BA6F82">
        <w:rPr>
          <w:rFonts w:ascii="Assistant" w:hAnsi="Assistant" w:cs="Assistant"/>
          <w:sz w:val="24"/>
          <w:szCs w:val="24"/>
        </w:rPr>
        <w:t>for</w:t>
      </w:r>
      <w:r w:rsidRPr="00C90497">
        <w:rPr>
          <w:rFonts w:ascii="Assistant" w:hAnsi="Assistant" w:cs="Assistant"/>
          <w:sz w:val="24"/>
          <w:szCs w:val="24"/>
        </w:rPr>
        <w:t xml:space="preserve"> The Seventh Eye's radio show, Kol Ha'ayin</w:t>
      </w:r>
      <w:r>
        <w:rPr>
          <w:rFonts w:ascii="Assistant" w:hAnsi="Assistant" w:cs="Assistant"/>
          <w:sz w:val="24"/>
          <w:szCs w:val="24"/>
        </w:rPr>
        <w:t xml:space="preserve">. April 13, 2017 [In Hebrew]. </w:t>
      </w:r>
      <w:hyperlink r:id="rId17" w:history="1">
        <w:r w:rsidRPr="00A23058">
          <w:rPr>
            <w:rStyle w:val="Hyperlink"/>
            <w:rFonts w:ascii="Assistant" w:hAnsi="Assistant" w:cs="Assistant"/>
            <w:sz w:val="24"/>
            <w:szCs w:val="24"/>
          </w:rPr>
          <w:t>https://www.the7eye.org.il/243359</w:t>
        </w:r>
      </w:hyperlink>
      <w:r>
        <w:rPr>
          <w:rFonts w:ascii="Assistant" w:hAnsi="Assistant" w:cs="Assistant"/>
          <w:sz w:val="24"/>
          <w:szCs w:val="24"/>
        </w:rPr>
        <w:t xml:space="preserve"> </w:t>
      </w:r>
    </w:p>
    <w:p w14:paraId="21E4A599" w14:textId="0C9D510C" w:rsidR="00D84DBE" w:rsidRPr="00D237A6" w:rsidRDefault="00EA0255" w:rsidP="00C90497">
      <w:pPr>
        <w:spacing w:after="120"/>
        <w:rPr>
          <w:rFonts w:ascii="Assistant" w:hAnsi="Assistant" w:cs="Assistant"/>
          <w:sz w:val="24"/>
          <w:szCs w:val="24"/>
        </w:rPr>
      </w:pPr>
      <w:r w:rsidRPr="00EA0255">
        <w:rPr>
          <w:rFonts w:ascii="Assistant" w:hAnsi="Assistant" w:cs="Assistant"/>
          <w:sz w:val="24"/>
          <w:szCs w:val="24"/>
        </w:rPr>
        <w:tab/>
      </w:r>
      <w:bookmarkEnd w:id="0"/>
    </w:p>
    <w:sectPr w:rsidR="00D84DBE" w:rsidRPr="00D237A6" w:rsidSect="00396B6F">
      <w:footerReference w:type="default" r:id="rId18"/>
      <w:pgSz w:w="12240" w:h="15840"/>
      <w:pgMar w:top="1276" w:right="1183" w:bottom="1276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F621D" w14:textId="77777777" w:rsidR="001D1FF7" w:rsidRDefault="001D1FF7">
      <w:pPr>
        <w:spacing w:line="240" w:lineRule="auto"/>
      </w:pPr>
      <w:r>
        <w:separator/>
      </w:r>
    </w:p>
  </w:endnote>
  <w:endnote w:type="continuationSeparator" w:id="0">
    <w:p w14:paraId="61EF493F" w14:textId="77777777" w:rsidR="001D1FF7" w:rsidRDefault="001D1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sistant">
    <w:panose1 w:val="00000000000000000000"/>
    <w:charset w:val="00"/>
    <w:family w:val="auto"/>
    <w:pitch w:val="variable"/>
    <w:sig w:usb0="A00008FF" w:usb1="4000204B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5484256"/>
      <w:docPartObj>
        <w:docPartGallery w:val="Page Numbers (Bottom of Page)"/>
        <w:docPartUnique/>
      </w:docPartObj>
    </w:sdtPr>
    <w:sdtContent>
      <w:p w14:paraId="348D461F" w14:textId="531C2D67" w:rsidR="00396B6F" w:rsidRDefault="00396B6F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421376" w:rsidRPr="00421376">
          <w:rPr>
            <w:rFonts w:cs="Garamond"/>
            <w:noProof/>
            <w:lang w:val="he-IL" w:bidi="he-IL"/>
          </w:rPr>
          <w:t>4</w:t>
        </w:r>
        <w:r>
          <w:fldChar w:fldCharType="end"/>
        </w:r>
      </w:p>
    </w:sdtContent>
  </w:sdt>
  <w:p w14:paraId="0B58359F" w14:textId="23F62244" w:rsidR="00EC092C" w:rsidRDefault="00EC0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4666" w14:textId="77777777" w:rsidR="001D1FF7" w:rsidRDefault="001D1FF7">
      <w:pPr>
        <w:spacing w:line="240" w:lineRule="auto"/>
      </w:pPr>
      <w:r>
        <w:separator/>
      </w:r>
    </w:p>
  </w:footnote>
  <w:footnote w:type="continuationSeparator" w:id="0">
    <w:p w14:paraId="42752134" w14:textId="77777777" w:rsidR="001D1FF7" w:rsidRDefault="001D1F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F5314"/>
    <w:multiLevelType w:val="hybridMultilevel"/>
    <w:tmpl w:val="98F4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079F4"/>
    <w:multiLevelType w:val="hybridMultilevel"/>
    <w:tmpl w:val="D6C6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623971">
    <w:abstractNumId w:val="9"/>
  </w:num>
  <w:num w:numId="2" w16cid:durableId="847209981">
    <w:abstractNumId w:val="7"/>
  </w:num>
  <w:num w:numId="3" w16cid:durableId="1655328963">
    <w:abstractNumId w:val="6"/>
  </w:num>
  <w:num w:numId="4" w16cid:durableId="66803811">
    <w:abstractNumId w:val="5"/>
  </w:num>
  <w:num w:numId="5" w16cid:durableId="1613978236">
    <w:abstractNumId w:val="4"/>
  </w:num>
  <w:num w:numId="6" w16cid:durableId="902375251">
    <w:abstractNumId w:val="8"/>
  </w:num>
  <w:num w:numId="7" w16cid:durableId="202716598">
    <w:abstractNumId w:val="3"/>
  </w:num>
  <w:num w:numId="8" w16cid:durableId="790516876">
    <w:abstractNumId w:val="2"/>
  </w:num>
  <w:num w:numId="9" w16cid:durableId="279457711">
    <w:abstractNumId w:val="1"/>
  </w:num>
  <w:num w:numId="10" w16cid:durableId="181435877">
    <w:abstractNumId w:val="0"/>
  </w:num>
  <w:num w:numId="11" w16cid:durableId="131948165">
    <w:abstractNumId w:val="10"/>
  </w:num>
  <w:num w:numId="12" w16cid:durableId="5548552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xNDI2MjIytbAwNjBT0lEKTi0uzszPAykwrQUAMRaTMywAAAA="/>
  </w:docVars>
  <w:rsids>
    <w:rsidRoot w:val="00EC092C"/>
    <w:rsid w:val="00044B04"/>
    <w:rsid w:val="00055CE4"/>
    <w:rsid w:val="00063D8F"/>
    <w:rsid w:val="0006500D"/>
    <w:rsid w:val="00076312"/>
    <w:rsid w:val="000819CF"/>
    <w:rsid w:val="00096DAC"/>
    <w:rsid w:val="000A16A0"/>
    <w:rsid w:val="000B1C58"/>
    <w:rsid w:val="000C05B5"/>
    <w:rsid w:val="000E3454"/>
    <w:rsid w:val="00110C18"/>
    <w:rsid w:val="00111039"/>
    <w:rsid w:val="001214EF"/>
    <w:rsid w:val="00121D4A"/>
    <w:rsid w:val="00134259"/>
    <w:rsid w:val="001415AF"/>
    <w:rsid w:val="00146D8A"/>
    <w:rsid w:val="001520DD"/>
    <w:rsid w:val="0016587E"/>
    <w:rsid w:val="001704D3"/>
    <w:rsid w:val="00174440"/>
    <w:rsid w:val="001A118A"/>
    <w:rsid w:val="001B0544"/>
    <w:rsid w:val="001B32EC"/>
    <w:rsid w:val="001B4AA5"/>
    <w:rsid w:val="001C7F74"/>
    <w:rsid w:val="001D1FF7"/>
    <w:rsid w:val="001D3528"/>
    <w:rsid w:val="001D444A"/>
    <w:rsid w:val="001D7CF6"/>
    <w:rsid w:val="00223F7A"/>
    <w:rsid w:val="002241CC"/>
    <w:rsid w:val="00235048"/>
    <w:rsid w:val="0026252A"/>
    <w:rsid w:val="00263051"/>
    <w:rsid w:val="002670B8"/>
    <w:rsid w:val="00283E6D"/>
    <w:rsid w:val="002A39E8"/>
    <w:rsid w:val="002B2AD8"/>
    <w:rsid w:val="002D283D"/>
    <w:rsid w:val="002E45D9"/>
    <w:rsid w:val="002E4661"/>
    <w:rsid w:val="002F3BF2"/>
    <w:rsid w:val="003076A9"/>
    <w:rsid w:val="00313D7F"/>
    <w:rsid w:val="00317EDB"/>
    <w:rsid w:val="00321175"/>
    <w:rsid w:val="00326004"/>
    <w:rsid w:val="00327382"/>
    <w:rsid w:val="00327AED"/>
    <w:rsid w:val="00340A3C"/>
    <w:rsid w:val="003534CB"/>
    <w:rsid w:val="00361B4F"/>
    <w:rsid w:val="00387A75"/>
    <w:rsid w:val="00391008"/>
    <w:rsid w:val="00396B6F"/>
    <w:rsid w:val="003B5380"/>
    <w:rsid w:val="003C4BAE"/>
    <w:rsid w:val="003E076D"/>
    <w:rsid w:val="00414085"/>
    <w:rsid w:val="0042065B"/>
    <w:rsid w:val="00420E08"/>
    <w:rsid w:val="00421376"/>
    <w:rsid w:val="00421A96"/>
    <w:rsid w:val="004305DD"/>
    <w:rsid w:val="00437FB1"/>
    <w:rsid w:val="00445E5E"/>
    <w:rsid w:val="0044744F"/>
    <w:rsid w:val="00461E7B"/>
    <w:rsid w:val="00471459"/>
    <w:rsid w:val="00474D0D"/>
    <w:rsid w:val="004C1FC2"/>
    <w:rsid w:val="004C342E"/>
    <w:rsid w:val="004D48BE"/>
    <w:rsid w:val="004E611F"/>
    <w:rsid w:val="00517817"/>
    <w:rsid w:val="00532430"/>
    <w:rsid w:val="005752AB"/>
    <w:rsid w:val="00587544"/>
    <w:rsid w:val="005A674B"/>
    <w:rsid w:val="005B551E"/>
    <w:rsid w:val="005C3246"/>
    <w:rsid w:val="005C74F1"/>
    <w:rsid w:val="005D072B"/>
    <w:rsid w:val="005D2EE5"/>
    <w:rsid w:val="005E3117"/>
    <w:rsid w:val="005F0255"/>
    <w:rsid w:val="005F2306"/>
    <w:rsid w:val="005F3146"/>
    <w:rsid w:val="00602E68"/>
    <w:rsid w:val="006032A7"/>
    <w:rsid w:val="00604B8E"/>
    <w:rsid w:val="00632908"/>
    <w:rsid w:val="00646B4A"/>
    <w:rsid w:val="006950E0"/>
    <w:rsid w:val="00696B27"/>
    <w:rsid w:val="006A4F00"/>
    <w:rsid w:val="006B149B"/>
    <w:rsid w:val="006B4E82"/>
    <w:rsid w:val="006C0CAF"/>
    <w:rsid w:val="006D0049"/>
    <w:rsid w:val="006F6ACC"/>
    <w:rsid w:val="00714928"/>
    <w:rsid w:val="0072128D"/>
    <w:rsid w:val="00731981"/>
    <w:rsid w:val="00735272"/>
    <w:rsid w:val="007604AB"/>
    <w:rsid w:val="00770D02"/>
    <w:rsid w:val="00775087"/>
    <w:rsid w:val="007A2080"/>
    <w:rsid w:val="007A56D1"/>
    <w:rsid w:val="007B1187"/>
    <w:rsid w:val="007B5445"/>
    <w:rsid w:val="007C4BEC"/>
    <w:rsid w:val="007C50BF"/>
    <w:rsid w:val="007D2092"/>
    <w:rsid w:val="007E35D3"/>
    <w:rsid w:val="0080360B"/>
    <w:rsid w:val="008045B7"/>
    <w:rsid w:val="008049A6"/>
    <w:rsid w:val="00815362"/>
    <w:rsid w:val="00847BDB"/>
    <w:rsid w:val="008522EE"/>
    <w:rsid w:val="008667D5"/>
    <w:rsid w:val="00890685"/>
    <w:rsid w:val="00893728"/>
    <w:rsid w:val="008B024D"/>
    <w:rsid w:val="008B3588"/>
    <w:rsid w:val="008B5493"/>
    <w:rsid w:val="008C3496"/>
    <w:rsid w:val="008D5C87"/>
    <w:rsid w:val="008E0821"/>
    <w:rsid w:val="008E0D1F"/>
    <w:rsid w:val="008E29A0"/>
    <w:rsid w:val="00915105"/>
    <w:rsid w:val="009151D0"/>
    <w:rsid w:val="0092534D"/>
    <w:rsid w:val="009314ED"/>
    <w:rsid w:val="0093624A"/>
    <w:rsid w:val="0094366D"/>
    <w:rsid w:val="00943CA6"/>
    <w:rsid w:val="00985C5F"/>
    <w:rsid w:val="0099735E"/>
    <w:rsid w:val="009A191D"/>
    <w:rsid w:val="009A1E90"/>
    <w:rsid w:val="009A5E7A"/>
    <w:rsid w:val="009C1039"/>
    <w:rsid w:val="009C5F93"/>
    <w:rsid w:val="009D7C53"/>
    <w:rsid w:val="009F65CF"/>
    <w:rsid w:val="00A00935"/>
    <w:rsid w:val="00A01D3E"/>
    <w:rsid w:val="00A03387"/>
    <w:rsid w:val="00A05EB6"/>
    <w:rsid w:val="00A14128"/>
    <w:rsid w:val="00A2427F"/>
    <w:rsid w:val="00A57073"/>
    <w:rsid w:val="00A6201F"/>
    <w:rsid w:val="00A6289C"/>
    <w:rsid w:val="00A647E6"/>
    <w:rsid w:val="00A67FCD"/>
    <w:rsid w:val="00A77453"/>
    <w:rsid w:val="00A80C36"/>
    <w:rsid w:val="00A81933"/>
    <w:rsid w:val="00A83EDB"/>
    <w:rsid w:val="00AA7BF5"/>
    <w:rsid w:val="00AB047F"/>
    <w:rsid w:val="00AB10BF"/>
    <w:rsid w:val="00AD2C52"/>
    <w:rsid w:val="00AD7787"/>
    <w:rsid w:val="00AF731B"/>
    <w:rsid w:val="00AF7613"/>
    <w:rsid w:val="00B117E1"/>
    <w:rsid w:val="00B117FB"/>
    <w:rsid w:val="00B574A7"/>
    <w:rsid w:val="00B579CD"/>
    <w:rsid w:val="00B76EA5"/>
    <w:rsid w:val="00B864ED"/>
    <w:rsid w:val="00B97C1F"/>
    <w:rsid w:val="00BA6E1E"/>
    <w:rsid w:val="00BA6F21"/>
    <w:rsid w:val="00BA6F82"/>
    <w:rsid w:val="00BB3C0E"/>
    <w:rsid w:val="00BB3E70"/>
    <w:rsid w:val="00BC2097"/>
    <w:rsid w:val="00BC6DA6"/>
    <w:rsid w:val="00BD0C17"/>
    <w:rsid w:val="00BF3C4F"/>
    <w:rsid w:val="00C0576B"/>
    <w:rsid w:val="00C21F2C"/>
    <w:rsid w:val="00C2311C"/>
    <w:rsid w:val="00C3343B"/>
    <w:rsid w:val="00C4269D"/>
    <w:rsid w:val="00C4652E"/>
    <w:rsid w:val="00C6445D"/>
    <w:rsid w:val="00C65C21"/>
    <w:rsid w:val="00C71E2A"/>
    <w:rsid w:val="00C8072A"/>
    <w:rsid w:val="00C8352F"/>
    <w:rsid w:val="00C90492"/>
    <w:rsid w:val="00C90497"/>
    <w:rsid w:val="00C94591"/>
    <w:rsid w:val="00C9797C"/>
    <w:rsid w:val="00CA50A3"/>
    <w:rsid w:val="00CA75A1"/>
    <w:rsid w:val="00CB1E7D"/>
    <w:rsid w:val="00CB3667"/>
    <w:rsid w:val="00CB5AF3"/>
    <w:rsid w:val="00CC41A3"/>
    <w:rsid w:val="00CC60F0"/>
    <w:rsid w:val="00CE11D8"/>
    <w:rsid w:val="00CF1D0E"/>
    <w:rsid w:val="00D00809"/>
    <w:rsid w:val="00D03EC2"/>
    <w:rsid w:val="00D1397F"/>
    <w:rsid w:val="00D14750"/>
    <w:rsid w:val="00D179FB"/>
    <w:rsid w:val="00D237A6"/>
    <w:rsid w:val="00D322B8"/>
    <w:rsid w:val="00D55B0C"/>
    <w:rsid w:val="00D56A4E"/>
    <w:rsid w:val="00D724D1"/>
    <w:rsid w:val="00D73CA9"/>
    <w:rsid w:val="00D767EE"/>
    <w:rsid w:val="00D84DBE"/>
    <w:rsid w:val="00DB549B"/>
    <w:rsid w:val="00DD1902"/>
    <w:rsid w:val="00DF4E2A"/>
    <w:rsid w:val="00DF5183"/>
    <w:rsid w:val="00E25A6D"/>
    <w:rsid w:val="00E274D7"/>
    <w:rsid w:val="00E3487E"/>
    <w:rsid w:val="00E65F8D"/>
    <w:rsid w:val="00E70C4D"/>
    <w:rsid w:val="00E72E13"/>
    <w:rsid w:val="00EA0255"/>
    <w:rsid w:val="00EA72DC"/>
    <w:rsid w:val="00EA736D"/>
    <w:rsid w:val="00EC092C"/>
    <w:rsid w:val="00EC697B"/>
    <w:rsid w:val="00EC6FFE"/>
    <w:rsid w:val="00EE08D4"/>
    <w:rsid w:val="00EE1E20"/>
    <w:rsid w:val="00EE515E"/>
    <w:rsid w:val="00EE7CEC"/>
    <w:rsid w:val="00EF2A4D"/>
    <w:rsid w:val="00EF6896"/>
    <w:rsid w:val="00F04F1C"/>
    <w:rsid w:val="00F0657B"/>
    <w:rsid w:val="00F13103"/>
    <w:rsid w:val="00F23BF3"/>
    <w:rsid w:val="00F32246"/>
    <w:rsid w:val="00F330C3"/>
    <w:rsid w:val="00F349F7"/>
    <w:rsid w:val="00F44048"/>
    <w:rsid w:val="00F44134"/>
    <w:rsid w:val="00F672DB"/>
    <w:rsid w:val="00F71E6D"/>
    <w:rsid w:val="00F74C46"/>
    <w:rsid w:val="00F776F8"/>
    <w:rsid w:val="00F807AC"/>
    <w:rsid w:val="00FB23B0"/>
    <w:rsid w:val="00FC51B3"/>
    <w:rsid w:val="00FC7333"/>
    <w:rsid w:val="00FD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83579"/>
  <w15:chartTrackingRefBased/>
  <w15:docId w15:val="{32D3C331-5D3B-4C95-BF48-01436939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1D0"/>
  </w:style>
  <w:style w:type="paragraph" w:styleId="Heading1">
    <w:name w:val="heading 1"/>
    <w:basedOn w:val="Normal"/>
    <w:next w:val="Normal"/>
    <w:link w:val="Heading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spacing w:before="20"/>
      <w:outlineLvl w:val="1"/>
    </w:p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5A5A5A" w:themeColor="text1" w:themeTint="A5"/>
    </w:rPr>
  </w:style>
  <w:style w:type="character" w:customStyle="1" w:styleId="Name">
    <w:name w:val="Name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spacing w:before="2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3B5380"/>
  </w:style>
  <w:style w:type="paragraph" w:customStyle="1" w:styleId="ContactInfo">
    <w:name w:val="Contact Info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Heading2Char">
    <w:name w:val="Heading 2 Char"/>
    <w:basedOn w:val="DefaultParagraphFont"/>
    <w:link w:val="Heading2"/>
    <w:uiPriority w:val="4"/>
    <w:rsid w:val="002670B8"/>
  </w:style>
  <w:style w:type="paragraph" w:styleId="Footer">
    <w:name w:val="footer"/>
    <w:basedOn w:val="Normal"/>
    <w:link w:val="FooterChar"/>
    <w:uiPriority w:val="99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99"/>
    <w:rsid w:val="0026252A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8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4E82"/>
  </w:style>
  <w:style w:type="paragraph" w:styleId="BlockText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E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E82"/>
  </w:style>
  <w:style w:type="paragraph" w:styleId="BodyText2">
    <w:name w:val="Body Text 2"/>
    <w:basedOn w:val="Normal"/>
    <w:link w:val="BodyText2Char"/>
    <w:uiPriority w:val="99"/>
    <w:semiHidden/>
    <w:unhideWhenUsed/>
    <w:rsid w:val="006B4E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4E82"/>
  </w:style>
  <w:style w:type="paragraph" w:styleId="BodyText3">
    <w:name w:val="Body Text 3"/>
    <w:basedOn w:val="Normal"/>
    <w:link w:val="BodyText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4E8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E8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E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E8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E8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E8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E8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4E82"/>
  </w:style>
  <w:style w:type="table" w:styleId="ColorfulGrid">
    <w:name w:val="Colorful Grid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4E8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8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8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E8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E8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4E82"/>
  </w:style>
  <w:style w:type="character" w:styleId="Emphasis">
    <w:name w:val="Emphasis"/>
    <w:basedOn w:val="DefaultParagraphFont"/>
    <w:uiPriority w:val="20"/>
    <w:unhideWhenUsed/>
    <w:qFormat/>
    <w:rsid w:val="006B4E8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E8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E82"/>
    <w:rPr>
      <w:szCs w:val="20"/>
    </w:rPr>
  </w:style>
  <w:style w:type="table" w:styleId="GridTable1Light">
    <w:name w:val="Grid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"/>
    <w:rsid w:val="0051781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517817"/>
  </w:style>
  <w:style w:type="character" w:customStyle="1" w:styleId="Heading3Char">
    <w:name w:val="Heading 3 Char"/>
    <w:basedOn w:val="DefaultParagraphFont"/>
    <w:link w:val="Heading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4E82"/>
  </w:style>
  <w:style w:type="paragraph" w:styleId="HTMLAddress">
    <w:name w:val="HTML Address"/>
    <w:basedOn w:val="Normal"/>
    <w:link w:val="HTMLAddress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E8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4E8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4E8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E8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4E82"/>
    <w:rPr>
      <w:i/>
      <w:iCs/>
    </w:rPr>
  </w:style>
  <w:style w:type="character" w:styleId="Hyperlink">
    <w:name w:val="Hyperlink"/>
    <w:basedOn w:val="DefaultParagraphFont"/>
    <w:uiPriority w:val="99"/>
    <w:unhideWhenUsed/>
    <w:rsid w:val="006B4E82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4E82"/>
    <w:rPr>
      <w:i/>
      <w:iCs/>
      <w:color w:val="F99F1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4E82"/>
  </w:style>
  <w:style w:type="paragraph" w:styleId="List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ListParagraph">
    <w:name w:val="List Paragraph"/>
    <w:basedOn w:val="Normal"/>
    <w:uiPriority w:val="34"/>
    <w:unhideWhenUsed/>
    <w:qFormat/>
    <w:rsid w:val="006B4E82"/>
    <w:pPr>
      <w:ind w:left="720"/>
    </w:pPr>
  </w:style>
  <w:style w:type="table" w:styleId="ListTable1Light">
    <w:name w:val="List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E8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E8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E82"/>
  </w:style>
  <w:style w:type="character" w:styleId="PageNumber">
    <w:name w:val="page number"/>
    <w:basedOn w:val="DefaultParagraphFont"/>
    <w:uiPriority w:val="99"/>
    <w:semiHidden/>
    <w:unhideWhenUsed/>
    <w:rsid w:val="006B4E82"/>
  </w:style>
  <w:style w:type="character" w:styleId="PlaceholderText">
    <w:name w:val="Placeholder Text"/>
    <w:basedOn w:val="DefaultParagraphFont"/>
    <w:uiPriority w:val="99"/>
    <w:semiHidden/>
    <w:rsid w:val="006B4E82"/>
    <w:rPr>
      <w:color w:val="808080"/>
    </w:rPr>
  </w:style>
  <w:style w:type="table" w:styleId="PlainTable1">
    <w:name w:val="Plain Table 1"/>
    <w:basedOn w:val="TableNormal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E8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4E82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4E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4E82"/>
  </w:style>
  <w:style w:type="paragraph" w:styleId="Signature">
    <w:name w:val="Signature"/>
    <w:basedOn w:val="Normal"/>
    <w:link w:val="Signature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E82"/>
  </w:style>
  <w:style w:type="character" w:styleId="SubtleEmphasis">
    <w:name w:val="Subtle Emphasis"/>
    <w:basedOn w:val="DefaultParagraphFont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4E82"/>
  </w:style>
  <w:style w:type="table" w:styleId="TableProfessional">
    <w:name w:val="Table Professional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6D0049"/>
  </w:style>
  <w:style w:type="paragraph" w:customStyle="1" w:styleId="WW-Default">
    <w:name w:val="WW-Default"/>
    <w:rsid w:val="004C1FC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91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080/20551940.2021.1982563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hadarlevylandesberg.com" TargetMode="External"/><Relationship Id="rId17" Type="http://schemas.openxmlformats.org/officeDocument/2006/relationships/hyperlink" Target="https://www.the7eye.org.il/24335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nchor.fm/thesippodcast/episodes/Episode-7-When-sound-meets-media-studies---Dr--Ido-Ramati--Hadar-Levy-Landesberg-emi99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dar.levy-landesberg@yale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odcasts.google.com/feed/aHR0cHM6Ly9hbmNob3IuZm0vcy84NGU2ZTY4L3BvZGNhc3QvcnN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177/1461444820944851" TargetMode="Externa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1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1DB927C3-5F77-47F4-80FB-D1C8EEB9D3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D31E38-F38C-41D5-8C81-6AFE5555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F13619-C8B6-4EEA-B522-0237D72DEF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E9CD31-1F14-4514-BB2E-B967AEC21A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6</Pages>
  <Words>1298</Words>
  <Characters>7401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Hadar Levy</dc:creator>
  <cp:keywords/>
  <dc:description/>
  <cp:lastModifiedBy>Hadar Levy</cp:lastModifiedBy>
  <cp:revision>58</cp:revision>
  <cp:lastPrinted>2020-01-23T20:59:00Z</cp:lastPrinted>
  <dcterms:created xsi:type="dcterms:W3CDTF">2022-07-01T17:59:00Z</dcterms:created>
  <dcterms:modified xsi:type="dcterms:W3CDTF">2022-08-03T13:50:00Z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