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BCE4" w14:textId="77777777" w:rsidR="00550A9A" w:rsidRPr="00BD1375" w:rsidRDefault="00550A9A" w:rsidP="00550A9A">
      <w:pPr>
        <w:pBdr>
          <w:bottom w:val="single" w:sz="4" w:space="0" w:color="auto"/>
        </w:pBdr>
        <w:ind w:right="-180"/>
        <w:jc w:val="center"/>
        <w:rPr>
          <w:rFonts w:ascii="Cambria" w:hAnsi="Cambria"/>
          <w:b/>
          <w:noProof/>
          <w:sz w:val="28"/>
          <w:szCs w:val="28"/>
        </w:rPr>
      </w:pPr>
      <w:r w:rsidRPr="00BD1375">
        <w:rPr>
          <w:rFonts w:ascii="Cambria" w:hAnsi="Cambria"/>
          <w:b/>
          <w:noProof/>
          <w:sz w:val="28"/>
          <w:szCs w:val="28"/>
        </w:rPr>
        <w:t>FARBOD HONARPISHEH</w:t>
      </w:r>
    </w:p>
    <w:p w14:paraId="09F96F8B" w14:textId="77777777" w:rsidR="00550A9A" w:rsidRPr="00BD1375" w:rsidRDefault="00550A9A" w:rsidP="00550A9A">
      <w:pPr>
        <w:pBdr>
          <w:bottom w:val="single" w:sz="4" w:space="0" w:color="auto"/>
        </w:pBdr>
        <w:ind w:right="-180"/>
        <w:jc w:val="center"/>
        <w:rPr>
          <w:rFonts w:ascii="Cambria" w:hAnsi="Cambria"/>
          <w:b/>
          <w:noProof/>
        </w:rPr>
      </w:pPr>
    </w:p>
    <w:p w14:paraId="4138CC96" w14:textId="77777777" w:rsidR="00550A9A" w:rsidRDefault="00550A9A" w:rsidP="00550A9A">
      <w:pPr>
        <w:pBdr>
          <w:bottom w:val="single" w:sz="4" w:space="0" w:color="auto"/>
        </w:pBdr>
        <w:ind w:right="-180"/>
        <w:jc w:val="center"/>
        <w:rPr>
          <w:rFonts w:ascii="Cambria" w:hAnsi="Cambria"/>
          <w:b/>
          <w:noProof/>
        </w:rPr>
      </w:pPr>
      <w:r w:rsidRPr="00BD1375">
        <w:rPr>
          <w:rFonts w:ascii="Cambria" w:hAnsi="Cambria"/>
          <w:b/>
          <w:noProof/>
        </w:rPr>
        <w:t>Curriculum Vitae</w:t>
      </w:r>
    </w:p>
    <w:p w14:paraId="3B0D6CF6" w14:textId="77777777" w:rsidR="00550A9A" w:rsidRPr="00A0486D" w:rsidRDefault="00550A9A" w:rsidP="00550A9A">
      <w:pPr>
        <w:pBdr>
          <w:bottom w:val="single" w:sz="4" w:space="0" w:color="auto"/>
        </w:pBdr>
        <w:ind w:right="-180"/>
        <w:rPr>
          <w:rFonts w:ascii="Cambria" w:hAnsi="Cambria"/>
          <w:b/>
          <w:noProof/>
        </w:rPr>
      </w:pPr>
    </w:p>
    <w:p w14:paraId="0D19E460" w14:textId="77777777" w:rsidR="00550A9A" w:rsidRDefault="00550A9A" w:rsidP="00550A9A">
      <w:pPr>
        <w:ind w:left="-360" w:right="-180"/>
        <w:rPr>
          <w:rFonts w:ascii="Cambria" w:hAnsi="Cambria"/>
        </w:rPr>
      </w:pPr>
    </w:p>
    <w:p w14:paraId="355AE389" w14:textId="77777777" w:rsidR="00550A9A" w:rsidRPr="00BD1375" w:rsidRDefault="00550A9A" w:rsidP="00550A9A">
      <w:pPr>
        <w:ind w:left="-360" w:right="-180"/>
        <w:rPr>
          <w:rFonts w:ascii="Cambria" w:hAnsi="Cambria"/>
        </w:rPr>
        <w:sectPr w:rsidR="00550A9A" w:rsidRPr="00BD1375" w:rsidSect="00E645E7">
          <w:footerReference w:type="even" r:id="rId7"/>
          <w:footerReference w:type="default" r:id="rId8"/>
          <w:pgSz w:w="12240" w:h="15840"/>
          <w:pgMar w:top="1440" w:right="1800" w:bottom="1440" w:left="1800" w:header="720" w:footer="977" w:gutter="0"/>
          <w:cols w:space="720" w:equalWidth="0">
            <w:col w:w="9360"/>
          </w:cols>
          <w:docGrid w:linePitch="360"/>
        </w:sectPr>
      </w:pPr>
    </w:p>
    <w:p w14:paraId="7AD7BC22" w14:textId="77777777" w:rsidR="00550A9A" w:rsidRPr="00BD1375" w:rsidRDefault="00550A9A" w:rsidP="00550A9A">
      <w:pPr>
        <w:spacing w:after="40"/>
        <w:ind w:left="-360" w:right="-187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Mailing</w:t>
      </w:r>
      <w:r w:rsidRPr="00BD1375">
        <w:rPr>
          <w:rFonts w:ascii="Cambria" w:hAnsi="Cambria"/>
          <w:b/>
          <w:bCs/>
        </w:rPr>
        <w:t xml:space="preserve"> Address:</w:t>
      </w:r>
    </w:p>
    <w:p w14:paraId="41595B7D" w14:textId="77777777" w:rsidR="00550A9A" w:rsidRDefault="00550A9A" w:rsidP="00550A9A">
      <w:pPr>
        <w:ind w:left="-360" w:right="-180"/>
        <w:rPr>
          <w:rFonts w:ascii="Cambria" w:hAnsi="Cambria"/>
        </w:rPr>
      </w:pPr>
    </w:p>
    <w:p w14:paraId="1C179D0F" w14:textId="23F7CF3C" w:rsidR="00550A9A" w:rsidRPr="007313A4" w:rsidRDefault="00D321D8" w:rsidP="00550A9A">
      <w:pPr>
        <w:ind w:left="-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  <w:shd w:val="clear" w:color="auto" w:fill="FFFFFF"/>
        </w:rPr>
        <w:t>66 Orange Street, Apt 416</w:t>
      </w:r>
      <w:r w:rsidR="00550A9A" w:rsidRPr="007313A4">
        <w:rPr>
          <w:rFonts w:ascii="Cambria" w:hAnsi="Cambria"/>
          <w:color w:val="000000" w:themeColor="text1"/>
        </w:rPr>
        <w:br/>
      </w:r>
      <w:r>
        <w:rPr>
          <w:rFonts w:ascii="Cambria" w:hAnsi="Cambria"/>
          <w:color w:val="000000" w:themeColor="text1"/>
          <w:shd w:val="clear" w:color="auto" w:fill="FFFFFF"/>
        </w:rPr>
        <w:t>New Haven, CT</w:t>
      </w:r>
      <w:r w:rsidR="00550A9A" w:rsidRPr="007313A4">
        <w:rPr>
          <w:rStyle w:val="apple-converted-space"/>
          <w:rFonts w:ascii="Cambria" w:hAnsi="Cambria"/>
          <w:color w:val="000000" w:themeColor="text1"/>
          <w:shd w:val="clear" w:color="auto" w:fill="FFFFFF"/>
        </w:rPr>
        <w:t> </w:t>
      </w:r>
      <w:r w:rsidR="00550A9A" w:rsidRPr="007313A4">
        <w:rPr>
          <w:rFonts w:ascii="Cambria" w:hAnsi="Cambria"/>
          <w:color w:val="000000" w:themeColor="text1"/>
        </w:rPr>
        <w:br/>
      </w:r>
      <w:r>
        <w:rPr>
          <w:rFonts w:ascii="Cambria" w:hAnsi="Cambria"/>
          <w:color w:val="000000" w:themeColor="text1"/>
          <w:shd w:val="clear" w:color="auto" w:fill="FFFFFF"/>
        </w:rPr>
        <w:t>06510</w:t>
      </w:r>
      <w:r w:rsidR="00550A9A" w:rsidRPr="007313A4">
        <w:rPr>
          <w:rFonts w:ascii="Cambria" w:hAnsi="Cambria"/>
          <w:color w:val="000000" w:themeColor="text1"/>
          <w:shd w:val="clear" w:color="auto" w:fill="FFFFFF"/>
        </w:rPr>
        <w:t>, USA</w:t>
      </w:r>
    </w:p>
    <w:p w14:paraId="50F10956" w14:textId="77777777" w:rsidR="00550A9A" w:rsidRPr="00BD1375" w:rsidRDefault="00550A9A" w:rsidP="00550A9A">
      <w:pPr>
        <w:ind w:left="-360" w:right="-180"/>
        <w:rPr>
          <w:rFonts w:ascii="Cambria" w:hAnsi="Cambria"/>
        </w:rPr>
      </w:pPr>
    </w:p>
    <w:p w14:paraId="4A000D9F" w14:textId="77777777" w:rsidR="00550A9A" w:rsidRPr="0026029D" w:rsidRDefault="00550A9A" w:rsidP="00550A9A">
      <w:pPr>
        <w:spacing w:after="40"/>
        <w:ind w:left="-360" w:right="-187"/>
        <w:jc w:val="right"/>
        <w:rPr>
          <w:rFonts w:ascii="Cambria" w:hAnsi="Cambria"/>
          <w:b/>
        </w:rPr>
      </w:pPr>
    </w:p>
    <w:p w14:paraId="7F175D62" w14:textId="77777777" w:rsidR="00550A9A" w:rsidRDefault="00550A9A" w:rsidP="00550A9A">
      <w:pPr>
        <w:ind w:left="-360" w:right="-180"/>
        <w:jc w:val="right"/>
        <w:rPr>
          <w:rFonts w:ascii="Cambria" w:hAnsi="Cambria"/>
        </w:rPr>
      </w:pPr>
    </w:p>
    <w:p w14:paraId="3E666386" w14:textId="77777777" w:rsidR="00550A9A" w:rsidRDefault="00550A9A" w:rsidP="00550A9A">
      <w:pPr>
        <w:ind w:left="-360" w:right="-180"/>
        <w:jc w:val="right"/>
        <w:rPr>
          <w:rFonts w:ascii="Cambria" w:hAnsi="Cambria"/>
        </w:rPr>
      </w:pPr>
    </w:p>
    <w:p w14:paraId="7904ED4F" w14:textId="77777777" w:rsidR="00550A9A" w:rsidRPr="004F5368" w:rsidRDefault="00550A9A" w:rsidP="00550A9A">
      <w:pPr>
        <w:ind w:left="-360" w:right="-180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Current Affiliations</w:t>
      </w:r>
      <w:r w:rsidRPr="004F5368">
        <w:rPr>
          <w:rFonts w:ascii="Cambria" w:hAnsi="Cambria"/>
          <w:b/>
        </w:rPr>
        <w:t>:</w:t>
      </w:r>
    </w:p>
    <w:p w14:paraId="4D10E38A" w14:textId="77777777" w:rsidR="00550A9A" w:rsidRDefault="00550A9A" w:rsidP="00550A9A">
      <w:pPr>
        <w:ind w:right="-180"/>
        <w:jc w:val="right"/>
        <w:rPr>
          <w:rFonts w:ascii="Cambria" w:hAnsi="Cambria"/>
        </w:rPr>
      </w:pPr>
    </w:p>
    <w:p w14:paraId="1BF5F815" w14:textId="50968783" w:rsidR="00550A9A" w:rsidRDefault="00D321D8" w:rsidP="00550A9A">
      <w:pPr>
        <w:ind w:right="-180"/>
        <w:jc w:val="right"/>
        <w:rPr>
          <w:rFonts w:ascii="Cambria" w:hAnsi="Cambria"/>
        </w:rPr>
      </w:pPr>
      <w:r>
        <w:rPr>
          <w:rFonts w:ascii="Cambria" w:hAnsi="Cambria"/>
        </w:rPr>
        <w:t>Yale University</w:t>
      </w:r>
    </w:p>
    <w:p w14:paraId="463AF407" w14:textId="7BD51DFE" w:rsidR="00550A9A" w:rsidRDefault="00550A9A" w:rsidP="00550A9A">
      <w:pPr>
        <w:ind w:right="-180"/>
        <w:jc w:val="right"/>
        <w:rPr>
          <w:rFonts w:ascii="Cambria" w:hAnsi="Cambria"/>
        </w:rPr>
      </w:pPr>
      <w:r>
        <w:rPr>
          <w:rFonts w:ascii="Cambria" w:hAnsi="Cambria"/>
        </w:rPr>
        <w:t>Film and Media Studies</w:t>
      </w:r>
    </w:p>
    <w:p w14:paraId="5EB0856F" w14:textId="0DD489D9" w:rsidR="00550A9A" w:rsidRDefault="009809CE" w:rsidP="00550A9A">
      <w:pPr>
        <w:ind w:right="-180"/>
        <w:jc w:val="right"/>
        <w:rPr>
          <w:rFonts w:ascii="Cambria" w:hAnsi="Cambria"/>
        </w:rPr>
      </w:pPr>
      <w:r>
        <w:rPr>
          <w:rFonts w:ascii="Cambria" w:hAnsi="Cambria"/>
        </w:rPr>
        <w:t>Comparative Literature</w:t>
      </w:r>
    </w:p>
    <w:p w14:paraId="34FBEBCF" w14:textId="77777777" w:rsidR="00550A9A" w:rsidRDefault="00550A9A" w:rsidP="00550A9A">
      <w:pPr>
        <w:ind w:right="-180"/>
        <w:rPr>
          <w:rFonts w:ascii="Cambria" w:hAnsi="Cambria"/>
        </w:rPr>
      </w:pPr>
    </w:p>
    <w:p w14:paraId="3F924109" w14:textId="77777777" w:rsidR="00550A9A" w:rsidRDefault="00550A9A" w:rsidP="00550A9A">
      <w:pPr>
        <w:ind w:right="-180"/>
        <w:jc w:val="right"/>
        <w:rPr>
          <w:rFonts w:ascii="Cambria" w:hAnsi="Cambria"/>
        </w:rPr>
      </w:pPr>
      <w:r w:rsidRPr="00BD1375">
        <w:rPr>
          <w:rFonts w:ascii="Cambria" w:hAnsi="Cambria"/>
        </w:rPr>
        <w:t>Columbia University</w:t>
      </w:r>
    </w:p>
    <w:p w14:paraId="68D5D221" w14:textId="77777777" w:rsidR="00550A9A" w:rsidRPr="00BD1375" w:rsidRDefault="00550A9A" w:rsidP="00550A9A">
      <w:pPr>
        <w:ind w:right="-180"/>
        <w:jc w:val="right"/>
        <w:rPr>
          <w:rFonts w:ascii="Cambria" w:hAnsi="Cambria"/>
        </w:rPr>
      </w:pPr>
      <w:r>
        <w:rPr>
          <w:rFonts w:ascii="Cambria" w:hAnsi="Cambria"/>
        </w:rPr>
        <w:t>Film and Media Studies</w:t>
      </w:r>
    </w:p>
    <w:p w14:paraId="6DEB3059" w14:textId="77777777" w:rsidR="00550A9A" w:rsidRPr="00BD1375" w:rsidRDefault="00550A9A" w:rsidP="00550A9A">
      <w:pPr>
        <w:ind w:right="-180"/>
        <w:jc w:val="right"/>
        <w:rPr>
          <w:rFonts w:ascii="Cambria" w:hAnsi="Cambria"/>
        </w:rPr>
      </w:pPr>
      <w:r>
        <w:rPr>
          <w:rFonts w:ascii="Cambria" w:hAnsi="Cambria"/>
        </w:rPr>
        <w:t>School of the Arts</w:t>
      </w:r>
    </w:p>
    <w:p w14:paraId="72AAC9E7" w14:textId="77777777" w:rsidR="00550A9A" w:rsidRPr="00BD1375" w:rsidRDefault="00550A9A" w:rsidP="00550A9A">
      <w:pPr>
        <w:ind w:right="-180"/>
        <w:jc w:val="right"/>
        <w:rPr>
          <w:rFonts w:ascii="Cambria" w:hAnsi="Cambria"/>
        </w:rPr>
        <w:sectPr w:rsidR="00550A9A" w:rsidRPr="00BD1375" w:rsidSect="00C049B7">
          <w:type w:val="continuous"/>
          <w:pgSz w:w="12240" w:h="15840"/>
          <w:pgMar w:top="1440" w:right="1800" w:bottom="1440" w:left="1800" w:header="720" w:footer="977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1D10A1A0" w14:textId="77777777" w:rsidR="00550A9A" w:rsidRDefault="00550A9A" w:rsidP="00550A9A">
      <w:pPr>
        <w:pBdr>
          <w:bottom w:val="single" w:sz="4" w:space="1" w:color="auto"/>
        </w:pBdr>
        <w:ind w:left="-360" w:right="-360"/>
        <w:rPr>
          <w:rFonts w:ascii="Cambria" w:hAnsi="Cambria"/>
          <w:b/>
        </w:rPr>
      </w:pPr>
    </w:p>
    <w:p w14:paraId="22153099" w14:textId="77777777" w:rsidR="00550A9A" w:rsidRPr="00BD1375" w:rsidRDefault="00550A9A" w:rsidP="00550A9A">
      <w:pPr>
        <w:pBdr>
          <w:bottom w:val="single" w:sz="4" w:space="1" w:color="auto"/>
        </w:pBdr>
        <w:ind w:left="-360" w:right="-360"/>
        <w:rPr>
          <w:rFonts w:ascii="Cambria" w:hAnsi="Cambria"/>
          <w:b/>
        </w:rPr>
      </w:pPr>
      <w:r w:rsidRPr="00BD1375">
        <w:rPr>
          <w:rFonts w:ascii="Cambria" w:hAnsi="Cambria"/>
          <w:b/>
        </w:rPr>
        <w:t>CURRENT POSITIONS</w:t>
      </w:r>
    </w:p>
    <w:p w14:paraId="21F61D46" w14:textId="77777777" w:rsidR="00550A9A" w:rsidRDefault="00550A9A" w:rsidP="00550A9A">
      <w:pPr>
        <w:ind w:left="180" w:right="-360" w:hanging="540"/>
        <w:rPr>
          <w:rFonts w:ascii="Cambria" w:hAnsi="Cambria"/>
        </w:rPr>
      </w:pPr>
    </w:p>
    <w:p w14:paraId="4219ADE7" w14:textId="0819F7B7" w:rsidR="00D321D8" w:rsidRPr="00D321D8" w:rsidRDefault="00D321D8" w:rsidP="00AC68DC">
      <w:pPr>
        <w:adjustRightInd w:val="0"/>
        <w:ind w:right="-360" w:hanging="360"/>
        <w:rPr>
          <w:rFonts w:ascii="Cambria" w:hAnsi="Cambria"/>
          <w:iCs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i/>
          <w:color w:val="000000"/>
          <w:sz w:val="22"/>
          <w:szCs w:val="22"/>
          <w:shd w:val="clear" w:color="auto" w:fill="FFFFFF"/>
        </w:rPr>
        <w:t xml:space="preserve">MacMillan Center </w:t>
      </w:r>
      <w:r w:rsidR="00FA7F6B">
        <w:rPr>
          <w:rFonts w:ascii="Cambria" w:hAnsi="Cambria"/>
          <w:i/>
          <w:color w:val="000000"/>
          <w:sz w:val="22"/>
          <w:szCs w:val="22"/>
          <w:shd w:val="clear" w:color="auto" w:fill="FFFFFF"/>
        </w:rPr>
        <w:t>E</w:t>
      </w:r>
      <w:r w:rsidR="00F10837">
        <w:rPr>
          <w:rFonts w:ascii="Cambria" w:hAnsi="Cambria"/>
          <w:i/>
          <w:color w:val="000000"/>
          <w:sz w:val="22"/>
          <w:szCs w:val="22"/>
          <w:shd w:val="clear" w:color="auto" w:fill="FFFFFF"/>
        </w:rPr>
        <w:t>.</w:t>
      </w:r>
      <w:r w:rsidR="00FA7F6B">
        <w:rPr>
          <w:rFonts w:ascii="Cambria" w:hAnsi="Cambria"/>
          <w:i/>
          <w:color w:val="000000"/>
          <w:sz w:val="22"/>
          <w:szCs w:val="22"/>
          <w:shd w:val="clear" w:color="auto" w:fill="FFFFFF"/>
        </w:rPr>
        <w:t xml:space="preserve"> Yarshater </w:t>
      </w:r>
      <w:r>
        <w:rPr>
          <w:rFonts w:ascii="Cambria" w:hAnsi="Cambria"/>
          <w:i/>
          <w:color w:val="000000"/>
          <w:sz w:val="22"/>
          <w:szCs w:val="22"/>
          <w:shd w:val="clear" w:color="auto" w:fill="FFFFFF"/>
        </w:rPr>
        <w:t xml:space="preserve">Postdoctoral </w:t>
      </w:r>
      <w:r w:rsidR="00FA7F6B">
        <w:rPr>
          <w:rFonts w:ascii="Cambria" w:hAnsi="Cambria"/>
          <w:i/>
          <w:color w:val="000000"/>
          <w:sz w:val="22"/>
          <w:szCs w:val="22"/>
          <w:shd w:val="clear" w:color="auto" w:fill="FFFFFF"/>
        </w:rPr>
        <w:t>Research Associate</w:t>
      </w:r>
      <w:r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, Film and Media Studies Program, Yale University, New Haven</w:t>
      </w:r>
    </w:p>
    <w:p w14:paraId="59B990D7" w14:textId="3EF65D39" w:rsidR="00AA3F7C" w:rsidRDefault="00AA3F7C" w:rsidP="007430E3">
      <w:pPr>
        <w:adjustRightInd w:val="0"/>
        <w:ind w:right="-360"/>
        <w:rPr>
          <w:rFonts w:ascii="Cambria" w:hAnsi="Cambria"/>
          <w:sz w:val="22"/>
          <w:szCs w:val="22"/>
        </w:rPr>
      </w:pPr>
    </w:p>
    <w:p w14:paraId="0C633ABD" w14:textId="477935BB" w:rsidR="00AA3F7C" w:rsidRPr="00D57A74" w:rsidRDefault="00AA3F7C" w:rsidP="00AC68DC">
      <w:pPr>
        <w:adjustRightInd w:val="0"/>
        <w:ind w:right="-360" w:hanging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</w:t>
      </w:r>
      <w:r w:rsidR="00857073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>A</w:t>
      </w:r>
      <w:r w:rsidR="00857073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Thesis Co-advisor, Columbia University, Film and Media Studies, New York</w:t>
      </w:r>
    </w:p>
    <w:p w14:paraId="39772D26" w14:textId="2C0BEE63" w:rsidR="00D57A74" w:rsidRPr="00D57A74" w:rsidRDefault="00D57A74" w:rsidP="00CD0713">
      <w:pPr>
        <w:ind w:right="-360" w:hanging="360"/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14:paraId="60C50ECD" w14:textId="024B9DCD" w:rsidR="00D57A74" w:rsidRPr="00D57A74" w:rsidRDefault="00D57A74" w:rsidP="00CD0713">
      <w:pPr>
        <w:ind w:hanging="360"/>
        <w:rPr>
          <w:rFonts w:ascii="Cambria" w:hAnsi="Cambria"/>
        </w:rPr>
      </w:pPr>
      <w:r w:rsidRPr="00CD0713">
        <w:rPr>
          <w:rFonts w:ascii="Cambria" w:hAnsi="Cambria"/>
          <w:i/>
          <w:color w:val="000000"/>
          <w:sz w:val="22"/>
          <w:szCs w:val="22"/>
          <w:shd w:val="clear" w:color="auto" w:fill="FFFFFF"/>
        </w:rPr>
        <w:t>Member of</w:t>
      </w:r>
      <w:r w:rsidR="00F44690">
        <w:rPr>
          <w:rFonts w:ascii="Cambria" w:hAnsi="Cambria"/>
          <w:i/>
          <w:color w:val="000000"/>
          <w:sz w:val="22"/>
          <w:szCs w:val="22"/>
          <w:shd w:val="clear" w:color="auto" w:fill="FFFFFF"/>
        </w:rPr>
        <w:t xml:space="preserve"> </w:t>
      </w:r>
      <w:r w:rsidR="00D321D8">
        <w:rPr>
          <w:rFonts w:ascii="Cambria" w:hAnsi="Cambria"/>
          <w:i/>
          <w:color w:val="000000"/>
          <w:sz w:val="22"/>
          <w:szCs w:val="22"/>
          <w:shd w:val="clear" w:color="auto" w:fill="FFFFFF"/>
        </w:rPr>
        <w:t>Advising</w:t>
      </w:r>
      <w:r w:rsidRPr="00CD0713">
        <w:rPr>
          <w:rFonts w:ascii="Cambria" w:hAnsi="Cambria"/>
          <w:i/>
          <w:color w:val="000000"/>
          <w:sz w:val="22"/>
          <w:szCs w:val="22"/>
          <w:shd w:val="clear" w:color="auto" w:fill="FFFFFF"/>
        </w:rPr>
        <w:t xml:space="preserve"> Committee </w:t>
      </w:r>
      <w:r w:rsidRPr="00CD071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for </w:t>
      </w:r>
      <w:r w:rsidR="00D321D8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the </w:t>
      </w:r>
      <w:r w:rsidRPr="00CD0713">
        <w:rPr>
          <w:rFonts w:ascii="Cambria" w:hAnsi="Cambria"/>
          <w:color w:val="000000"/>
          <w:sz w:val="22"/>
          <w:szCs w:val="22"/>
          <w:shd w:val="clear" w:color="auto" w:fill="FFFFFF"/>
        </w:rPr>
        <w:t>initiative</w:t>
      </w:r>
      <w:r w:rsidRPr="00D57A74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An Other {AI}ra: Decolonizing the Future of AR.t Making + Artificial Intelligence {AI}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>, Columbia University,</w:t>
      </w:r>
      <w:r w:rsidR="008A3F65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r w:rsidR="00A948E3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School of the Arts, </w:t>
      </w:r>
      <w:r w:rsidR="008A3F65">
        <w:rPr>
          <w:rFonts w:ascii="Cambria" w:hAnsi="Cambria"/>
          <w:color w:val="000000"/>
          <w:sz w:val="22"/>
          <w:szCs w:val="22"/>
          <w:shd w:val="clear" w:color="auto" w:fill="FFFFFF"/>
        </w:rPr>
        <w:t>The Knight Foundation,</w:t>
      </w:r>
      <w:r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New York</w:t>
      </w:r>
    </w:p>
    <w:p w14:paraId="24DE6618" w14:textId="77777777" w:rsidR="00550A9A" w:rsidRPr="00967DAE" w:rsidRDefault="00550A9A" w:rsidP="00550A9A">
      <w:pPr>
        <w:ind w:right="-360"/>
        <w:rPr>
          <w:rFonts w:ascii="Cambria" w:hAnsi="Cambria"/>
          <w:sz w:val="22"/>
          <w:szCs w:val="22"/>
        </w:rPr>
      </w:pPr>
    </w:p>
    <w:p w14:paraId="02FF5DA5" w14:textId="77777777" w:rsidR="00550A9A" w:rsidRPr="00967DAE" w:rsidRDefault="00550A9A" w:rsidP="00550A9A">
      <w:pPr>
        <w:pBdr>
          <w:bottom w:val="single" w:sz="4" w:space="1" w:color="auto"/>
        </w:pBdr>
        <w:ind w:left="180" w:right="-360" w:hanging="540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>EDUCATION</w:t>
      </w:r>
    </w:p>
    <w:p w14:paraId="19B83BE4" w14:textId="77777777" w:rsidR="00550A9A" w:rsidRPr="00967DAE" w:rsidRDefault="00550A9A" w:rsidP="00550A9A">
      <w:pPr>
        <w:ind w:left="180" w:right="-360" w:hanging="540"/>
        <w:jc w:val="center"/>
        <w:rPr>
          <w:rFonts w:ascii="Cambria" w:hAnsi="Cambria"/>
          <w:sz w:val="22"/>
          <w:szCs w:val="22"/>
        </w:rPr>
      </w:pPr>
    </w:p>
    <w:p w14:paraId="4BDE4F1B" w14:textId="77B760B7" w:rsidR="00550A9A" w:rsidRPr="00967DAE" w:rsidRDefault="00550A9A" w:rsidP="008A3F65">
      <w:pPr>
        <w:spacing w:after="80"/>
        <w:ind w:left="187" w:right="-547" w:hanging="547"/>
        <w:rPr>
          <w:rFonts w:ascii="Cambria" w:hAnsi="Cambria"/>
          <w:color w:val="000000" w:themeColor="text1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 xml:space="preserve">Ph.D., </w:t>
      </w:r>
      <w:r w:rsidRPr="00967DAE">
        <w:rPr>
          <w:rFonts w:ascii="Cambria" w:hAnsi="Cambria"/>
          <w:color w:val="000000" w:themeColor="text1"/>
          <w:sz w:val="22"/>
          <w:szCs w:val="22"/>
        </w:rPr>
        <w:t>Comparative Lit. (</w:t>
      </w:r>
      <w:r w:rsidRPr="00967DA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Disciplinary Track in Cinema Studies)</w:t>
      </w:r>
      <w:r w:rsidRPr="00967DAE">
        <w:rPr>
          <w:rFonts w:ascii="Cambria" w:hAnsi="Cambria"/>
          <w:color w:val="000000" w:themeColor="text1"/>
          <w:sz w:val="22"/>
          <w:szCs w:val="22"/>
        </w:rPr>
        <w:t xml:space="preserve"> and Middle Eastern Studies, Columbia University, 2016</w:t>
      </w:r>
    </w:p>
    <w:p w14:paraId="2A8D8EE9" w14:textId="77777777" w:rsidR="00550A9A" w:rsidRPr="00967DAE" w:rsidRDefault="00550A9A" w:rsidP="008A3F65">
      <w:pPr>
        <w:spacing w:after="80"/>
        <w:ind w:left="187" w:right="-547" w:hanging="547"/>
        <w:rPr>
          <w:rFonts w:ascii="Cambria" w:hAnsi="Cambria"/>
          <w:color w:val="000000" w:themeColor="text1"/>
          <w:sz w:val="22"/>
          <w:szCs w:val="22"/>
        </w:rPr>
      </w:pPr>
      <w:r w:rsidRPr="00967DAE">
        <w:rPr>
          <w:rFonts w:ascii="Cambria" w:hAnsi="Cambria"/>
          <w:color w:val="000000" w:themeColor="text1"/>
          <w:sz w:val="22"/>
          <w:szCs w:val="22"/>
        </w:rPr>
        <w:t>M.Phil., Comparative Lit. (</w:t>
      </w:r>
      <w:r w:rsidRPr="00967DA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Disciplinary Track in Cinema Studies)</w:t>
      </w:r>
      <w:r w:rsidRPr="00967DAE">
        <w:rPr>
          <w:rFonts w:ascii="Cambria" w:hAnsi="Cambria"/>
          <w:color w:val="000000" w:themeColor="text1"/>
          <w:sz w:val="22"/>
          <w:szCs w:val="22"/>
        </w:rPr>
        <w:t xml:space="preserve"> and Middle Eastern Studies, Columbia University, 2012</w:t>
      </w:r>
    </w:p>
    <w:p w14:paraId="13B03ACB" w14:textId="77777777" w:rsidR="00550A9A" w:rsidRPr="00967DAE" w:rsidRDefault="00550A9A" w:rsidP="008A3F65">
      <w:pPr>
        <w:spacing w:after="80"/>
        <w:ind w:left="187" w:right="-547" w:hanging="547"/>
        <w:rPr>
          <w:rFonts w:ascii="Cambria" w:hAnsi="Cambria"/>
          <w:color w:val="000000" w:themeColor="text1"/>
          <w:sz w:val="22"/>
          <w:szCs w:val="22"/>
        </w:rPr>
      </w:pPr>
      <w:r w:rsidRPr="00967DAE">
        <w:rPr>
          <w:rFonts w:ascii="Cambria" w:hAnsi="Cambria"/>
          <w:color w:val="000000" w:themeColor="text1"/>
          <w:sz w:val="22"/>
          <w:szCs w:val="22"/>
        </w:rPr>
        <w:t>M.A., Comparative Lit. (</w:t>
      </w:r>
      <w:r w:rsidRPr="00967DAE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Disciplinary Track in Cinema Studies)</w:t>
      </w:r>
      <w:r w:rsidRPr="00967DAE">
        <w:rPr>
          <w:rFonts w:ascii="Cambria" w:hAnsi="Cambria"/>
          <w:color w:val="000000" w:themeColor="text1"/>
          <w:sz w:val="22"/>
          <w:szCs w:val="22"/>
        </w:rPr>
        <w:t xml:space="preserve"> and Middle Eastern Studies, Columbia University, 2010</w:t>
      </w:r>
    </w:p>
    <w:p w14:paraId="6ACC2F6C" w14:textId="77777777" w:rsidR="00550A9A" w:rsidRPr="00967DAE" w:rsidRDefault="00550A9A" w:rsidP="008A3F65">
      <w:pPr>
        <w:spacing w:after="80"/>
        <w:ind w:left="187" w:right="-547" w:hanging="547"/>
        <w:rPr>
          <w:rFonts w:ascii="Cambria" w:hAnsi="Cambria"/>
          <w:color w:val="000000" w:themeColor="text1"/>
          <w:sz w:val="22"/>
          <w:szCs w:val="22"/>
        </w:rPr>
      </w:pPr>
      <w:r w:rsidRPr="00967DAE">
        <w:rPr>
          <w:rFonts w:ascii="Cambria" w:hAnsi="Cambria"/>
          <w:color w:val="000000" w:themeColor="text1"/>
          <w:sz w:val="22"/>
          <w:szCs w:val="22"/>
        </w:rPr>
        <w:t>M.A., Cinema Studies, Concordia University, Montreal, 2006</w:t>
      </w:r>
    </w:p>
    <w:p w14:paraId="36442C7C" w14:textId="2105B049" w:rsidR="00550A9A" w:rsidRPr="00967DAE" w:rsidRDefault="00550A9A" w:rsidP="008A3F65">
      <w:pPr>
        <w:spacing w:after="80"/>
        <w:ind w:left="187" w:right="-547" w:hanging="547"/>
        <w:rPr>
          <w:rFonts w:ascii="Cambria" w:hAnsi="Cambria"/>
          <w:color w:val="000000" w:themeColor="text1"/>
          <w:sz w:val="22"/>
          <w:szCs w:val="22"/>
        </w:rPr>
      </w:pPr>
      <w:r w:rsidRPr="00967DAE">
        <w:rPr>
          <w:rFonts w:ascii="Cambria" w:hAnsi="Cambria"/>
          <w:color w:val="000000" w:themeColor="text1"/>
          <w:sz w:val="22"/>
          <w:szCs w:val="22"/>
        </w:rPr>
        <w:t>B. A., Cinema Studies, Concordia University, Montreal, 2001</w:t>
      </w:r>
    </w:p>
    <w:p w14:paraId="706B5A66" w14:textId="77777777" w:rsidR="00550A9A" w:rsidRPr="00967DAE" w:rsidRDefault="00550A9A" w:rsidP="008A3F65">
      <w:pPr>
        <w:spacing w:after="40"/>
        <w:ind w:left="187" w:right="-547" w:hanging="547"/>
        <w:rPr>
          <w:rFonts w:ascii="Cambria" w:hAnsi="Cambria"/>
          <w:color w:val="000000" w:themeColor="text1"/>
          <w:sz w:val="22"/>
          <w:szCs w:val="22"/>
        </w:rPr>
      </w:pPr>
      <w:r w:rsidRPr="00967DAE">
        <w:rPr>
          <w:rFonts w:ascii="Cambria" w:hAnsi="Cambria"/>
          <w:color w:val="000000" w:themeColor="text1"/>
          <w:sz w:val="22"/>
          <w:szCs w:val="22"/>
        </w:rPr>
        <w:t>D.E.C. (</w:t>
      </w:r>
      <w:proofErr w:type="spellStart"/>
      <w:r w:rsidRPr="00967DAE">
        <w:rPr>
          <w:rFonts w:ascii="Cambria" w:hAnsi="Cambria" w:cs="Tahoma"/>
          <w:i/>
          <w:iCs/>
          <w:color w:val="000000" w:themeColor="text1"/>
          <w:sz w:val="22"/>
          <w:szCs w:val="22"/>
          <w:bdr w:val="none" w:sz="0" w:space="0" w:color="auto" w:frame="1"/>
        </w:rPr>
        <w:t>Diplôme</w:t>
      </w:r>
      <w:proofErr w:type="spellEnd"/>
      <w:r w:rsidRPr="00967DAE">
        <w:rPr>
          <w:rFonts w:ascii="Cambria" w:hAnsi="Cambria" w:cs="Tahoma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67DAE">
        <w:rPr>
          <w:rFonts w:ascii="Cambria" w:hAnsi="Cambria" w:cs="Tahoma"/>
          <w:i/>
          <w:iCs/>
          <w:color w:val="000000" w:themeColor="text1"/>
          <w:sz w:val="22"/>
          <w:szCs w:val="22"/>
          <w:bdr w:val="none" w:sz="0" w:space="0" w:color="auto" w:frame="1"/>
        </w:rPr>
        <w:t>d'études</w:t>
      </w:r>
      <w:proofErr w:type="spellEnd"/>
      <w:r w:rsidRPr="00967DAE">
        <w:rPr>
          <w:rFonts w:ascii="Cambria" w:hAnsi="Cambria" w:cs="Tahoma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967DAE">
        <w:rPr>
          <w:rFonts w:ascii="Cambria" w:hAnsi="Cambria" w:cs="Tahoma"/>
          <w:i/>
          <w:iCs/>
          <w:color w:val="000000" w:themeColor="text1"/>
          <w:sz w:val="22"/>
          <w:szCs w:val="22"/>
          <w:bdr w:val="none" w:sz="0" w:space="0" w:color="auto" w:frame="1"/>
        </w:rPr>
        <w:t>collégiales</w:t>
      </w:r>
      <w:proofErr w:type="spellEnd"/>
      <w:r w:rsidRPr="00967DAE">
        <w:rPr>
          <w:rFonts w:ascii="Cambria" w:hAnsi="Cambria" w:cs="Tahoma"/>
          <w:iCs/>
          <w:color w:val="000000" w:themeColor="text1"/>
          <w:sz w:val="22"/>
          <w:szCs w:val="22"/>
          <w:bdr w:val="none" w:sz="0" w:space="0" w:color="auto" w:frame="1"/>
        </w:rPr>
        <w:t>),</w:t>
      </w:r>
      <w:r w:rsidRPr="00967DAE">
        <w:rPr>
          <w:rFonts w:ascii="Cambria" w:hAnsi="Cambria"/>
          <w:color w:val="000000" w:themeColor="text1"/>
          <w:sz w:val="22"/>
          <w:szCs w:val="22"/>
        </w:rPr>
        <w:t xml:space="preserve"> Communication Studies and Liberal Arts, Vanier College, Montreal, 1995  </w:t>
      </w:r>
    </w:p>
    <w:p w14:paraId="6177F496" w14:textId="77777777" w:rsidR="00550A9A" w:rsidRPr="00967DAE" w:rsidRDefault="00550A9A" w:rsidP="00550A9A">
      <w:pPr>
        <w:ind w:right="-360"/>
        <w:rPr>
          <w:rFonts w:ascii="Cambria" w:hAnsi="Cambria"/>
          <w:sz w:val="22"/>
          <w:szCs w:val="22"/>
        </w:rPr>
      </w:pPr>
    </w:p>
    <w:p w14:paraId="51EF104F" w14:textId="77777777" w:rsidR="00550A9A" w:rsidRPr="00967DAE" w:rsidRDefault="00550A9A" w:rsidP="00550A9A">
      <w:pPr>
        <w:pBdr>
          <w:bottom w:val="single" w:sz="4" w:space="1" w:color="auto"/>
        </w:pBdr>
        <w:ind w:left="180" w:right="-360" w:hanging="540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>BOOKS IN PROGRESS</w:t>
      </w:r>
    </w:p>
    <w:p w14:paraId="5B517D2A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603BA59F" w14:textId="08E36330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i/>
          <w:sz w:val="22"/>
          <w:szCs w:val="22"/>
        </w:rPr>
        <w:t>The Brick and the Mirror:</w:t>
      </w:r>
      <w:r w:rsidRPr="00967DAE">
        <w:rPr>
          <w:rFonts w:ascii="Cambria" w:eastAsia="Garamond" w:hAnsi="Cambria" w:cs="Garamond"/>
          <w:i/>
          <w:color w:val="000000"/>
          <w:sz w:val="22"/>
          <w:szCs w:val="22"/>
        </w:rPr>
        <w:t xml:space="preserve"> Art and Politics of the Iranian New Wave Cinema of the 1960s and 1970s</w:t>
      </w:r>
      <w:r w:rsidRPr="00967DAE">
        <w:rPr>
          <w:rFonts w:ascii="Cambria" w:hAnsi="Cambria"/>
          <w:sz w:val="22"/>
          <w:szCs w:val="22"/>
        </w:rPr>
        <w:t>. (New York: Columbia University Press, Film and Culture Series, anticipated date of publication, 202</w:t>
      </w:r>
      <w:r w:rsidR="005B6BE4">
        <w:rPr>
          <w:rFonts w:ascii="Cambria" w:hAnsi="Cambria"/>
          <w:sz w:val="22"/>
          <w:szCs w:val="22"/>
        </w:rPr>
        <w:t>2</w:t>
      </w:r>
      <w:r w:rsidRPr="00967DAE">
        <w:rPr>
          <w:rFonts w:ascii="Cambria" w:hAnsi="Cambria"/>
          <w:sz w:val="22"/>
          <w:szCs w:val="22"/>
        </w:rPr>
        <w:t>).</w:t>
      </w:r>
    </w:p>
    <w:p w14:paraId="6B4DBE25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2084752C" w14:textId="55F168D8" w:rsidR="00550A9A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i/>
          <w:sz w:val="22"/>
          <w:szCs w:val="22"/>
        </w:rPr>
        <w:lastRenderedPageBreak/>
        <w:t>Rethinking the Cinema of Iran: A Critical Filmography 1900–2015</w:t>
      </w:r>
      <w:r w:rsidRPr="00967DAE">
        <w:rPr>
          <w:rFonts w:ascii="Cambria" w:hAnsi="Cambria"/>
          <w:sz w:val="22"/>
          <w:szCs w:val="22"/>
        </w:rPr>
        <w:t>, editorship and authorial contribution, (Montreal: Caboose Press, anticipated date of publication, 202</w:t>
      </w:r>
      <w:r w:rsidR="005402E4">
        <w:rPr>
          <w:rFonts w:ascii="Cambria" w:hAnsi="Cambria"/>
          <w:sz w:val="22"/>
          <w:szCs w:val="22"/>
        </w:rPr>
        <w:t>2</w:t>
      </w:r>
      <w:r w:rsidRPr="00967DAE">
        <w:rPr>
          <w:rFonts w:ascii="Cambria" w:hAnsi="Cambria"/>
          <w:sz w:val="22"/>
          <w:szCs w:val="22"/>
        </w:rPr>
        <w:t>).</w:t>
      </w:r>
    </w:p>
    <w:p w14:paraId="148FE9D6" w14:textId="77777777" w:rsidR="00550A9A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700A69D7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5A8B58A9" w14:textId="77777777" w:rsidR="00550A9A" w:rsidRPr="00967DAE" w:rsidRDefault="00550A9A" w:rsidP="00550A9A">
      <w:pPr>
        <w:pBdr>
          <w:bottom w:val="single" w:sz="4" w:space="1" w:color="auto"/>
        </w:pBdr>
        <w:ind w:left="180" w:right="-360" w:hanging="540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>PUBLICATIONS</w:t>
      </w:r>
    </w:p>
    <w:p w14:paraId="2ED53977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1F512CC3" w14:textId="665207EB" w:rsidR="00241B5F" w:rsidRDefault="00241B5F" w:rsidP="00241B5F">
      <w:pPr>
        <w:ind w:left="180" w:right="-360" w:hanging="540"/>
        <w:rPr>
          <w:rFonts w:ascii="Cambria" w:hAnsi="Cambria"/>
          <w:color w:val="000000" w:themeColor="text1"/>
          <w:sz w:val="22"/>
          <w:szCs w:val="22"/>
        </w:rPr>
      </w:pPr>
      <w:r w:rsidRPr="00ED0E64">
        <w:rPr>
          <w:rFonts w:ascii="Cambria" w:hAnsi="Cambria" w:cstheme="minorHAnsi"/>
          <w:color w:val="000000" w:themeColor="text1"/>
          <w:sz w:val="22"/>
          <w:szCs w:val="22"/>
        </w:rPr>
        <w:t>“</w:t>
      </w:r>
      <w:r w:rsidRPr="00ED0E64">
        <w:rPr>
          <w:rFonts w:ascii="Cambria" w:hAnsi="Cambria"/>
          <w:color w:val="000000" w:themeColor="text1"/>
          <w:sz w:val="22"/>
          <w:szCs w:val="22"/>
        </w:rPr>
        <w:t>Yeşilçam at a Standstill: Passing Images of a Street, and a Cinema in Istanbul</w:t>
      </w:r>
      <w:r w:rsidRPr="00ED0E64">
        <w:rPr>
          <w:rFonts w:ascii="Cambria" w:hAnsi="Cambria" w:cstheme="minorHAnsi"/>
          <w:color w:val="000000" w:themeColor="text1"/>
          <w:sz w:val="22"/>
          <w:szCs w:val="22"/>
        </w:rPr>
        <w:t>”</w:t>
      </w:r>
      <w:r>
        <w:rPr>
          <w:rFonts w:ascii="Cambria" w:hAnsi="Cambria"/>
          <w:color w:val="000000" w:themeColor="text1"/>
          <w:sz w:val="22"/>
          <w:szCs w:val="22"/>
        </w:rPr>
        <w:t xml:space="preserve"> in </w:t>
      </w:r>
      <w:r w:rsidR="001F36C7">
        <w:rPr>
          <w:rFonts w:ascii="Cambria" w:hAnsi="Cambria"/>
          <w:i/>
          <w:iCs/>
          <w:color w:val="000000" w:themeColor="text1"/>
          <w:sz w:val="22"/>
          <w:szCs w:val="22"/>
        </w:rPr>
        <w:t>Reclaiming the City</w:t>
      </w:r>
      <w:r w:rsidRPr="00241B5F">
        <w:rPr>
          <w:rFonts w:ascii="Cambria" w:hAnsi="Cambria"/>
          <w:i/>
          <w:iCs/>
          <w:color w:val="000000" w:themeColor="text1"/>
          <w:sz w:val="22"/>
          <w:szCs w:val="22"/>
        </w:rPr>
        <w:t>: Alternative Understandings of the Urban</w:t>
      </w:r>
      <w:r>
        <w:rPr>
          <w:rFonts w:ascii="Cambria" w:hAnsi="Cambria"/>
          <w:color w:val="000000" w:themeColor="text1"/>
          <w:sz w:val="22"/>
          <w:szCs w:val="22"/>
        </w:rPr>
        <w:t>, Editor Nisha Mathew</w:t>
      </w:r>
      <w:r w:rsidR="001F36C7">
        <w:rPr>
          <w:rFonts w:ascii="Cambria" w:hAnsi="Cambria"/>
          <w:color w:val="000000" w:themeColor="text1"/>
          <w:sz w:val="22"/>
          <w:szCs w:val="22"/>
        </w:rPr>
        <w:t xml:space="preserve"> (forthcoming).</w:t>
      </w:r>
    </w:p>
    <w:p w14:paraId="0B0BF7AB" w14:textId="77777777" w:rsidR="00241B5F" w:rsidRDefault="00241B5F" w:rsidP="00241B5F">
      <w:pPr>
        <w:ind w:left="180" w:right="-360" w:hanging="540"/>
        <w:rPr>
          <w:rFonts w:ascii="Cambria" w:hAnsi="Cambria"/>
          <w:color w:val="000000" w:themeColor="text1"/>
          <w:sz w:val="22"/>
          <w:szCs w:val="22"/>
        </w:rPr>
      </w:pPr>
    </w:p>
    <w:p w14:paraId="55B2242F" w14:textId="4B0E1DD9" w:rsidR="005D2403" w:rsidRDefault="005D2403" w:rsidP="00241B5F">
      <w:pPr>
        <w:ind w:left="180" w:right="-360" w:hanging="540"/>
        <w:rPr>
          <w:rFonts w:ascii="Cambria" w:hAnsi="Cambria"/>
          <w:color w:val="000000" w:themeColor="text1"/>
          <w:sz w:val="22"/>
          <w:szCs w:val="22"/>
        </w:rPr>
      </w:pPr>
      <w:r w:rsidRPr="005D2403">
        <w:rPr>
          <w:rFonts w:ascii="Cambria" w:hAnsi="Cambria"/>
          <w:color w:val="000000" w:themeColor="text1"/>
          <w:sz w:val="22"/>
          <w:szCs w:val="22"/>
        </w:rPr>
        <w:t>“</w:t>
      </w:r>
      <w:r>
        <w:rPr>
          <w:rFonts w:ascii="Cambria" w:hAnsi="Cambria"/>
          <w:color w:val="000000" w:themeColor="text1"/>
          <w:sz w:val="22"/>
          <w:szCs w:val="22"/>
        </w:rPr>
        <w:t xml:space="preserve">The </w:t>
      </w:r>
      <w:r w:rsidRPr="005D2403">
        <w:rPr>
          <w:rFonts w:ascii="Cambria" w:hAnsi="Cambria"/>
          <w:color w:val="000000" w:themeColor="text1"/>
          <w:sz w:val="22"/>
          <w:szCs w:val="22"/>
        </w:rPr>
        <w:t>Iranian New Wave Cinema</w:t>
      </w:r>
      <w:r>
        <w:rPr>
          <w:rFonts w:ascii="Cambria" w:hAnsi="Cambria"/>
          <w:color w:val="000000" w:themeColor="text1"/>
          <w:sz w:val="22"/>
          <w:szCs w:val="22"/>
        </w:rPr>
        <w:t>: Temporal and Material Fissures</w:t>
      </w:r>
      <w:r w:rsidRPr="005D2403">
        <w:rPr>
          <w:rFonts w:ascii="Cambria" w:hAnsi="Cambria"/>
          <w:color w:val="000000" w:themeColor="text1"/>
          <w:sz w:val="22"/>
          <w:szCs w:val="22"/>
        </w:rPr>
        <w:t xml:space="preserve">” for </w:t>
      </w:r>
      <w:r w:rsidRPr="005D2403">
        <w:rPr>
          <w:rFonts w:ascii="Cambria" w:hAnsi="Cambria"/>
          <w:i/>
          <w:iCs/>
          <w:color w:val="000000" w:themeColor="text1"/>
          <w:sz w:val="22"/>
          <w:szCs w:val="22"/>
        </w:rPr>
        <w:t>Screen Studies</w:t>
      </w:r>
      <w:r>
        <w:rPr>
          <w:rFonts w:ascii="Cambria" w:hAnsi="Cambria"/>
          <w:color w:val="000000" w:themeColor="text1"/>
          <w:sz w:val="22"/>
          <w:szCs w:val="22"/>
        </w:rPr>
        <w:t xml:space="preserve">, BFI/Bloomsbury Press, Editor </w:t>
      </w:r>
      <w:r w:rsidR="00267F1E">
        <w:rPr>
          <w:rFonts w:ascii="Cambria" w:hAnsi="Cambria"/>
          <w:color w:val="000000" w:themeColor="text1"/>
          <w:sz w:val="22"/>
          <w:szCs w:val="22"/>
        </w:rPr>
        <w:t xml:space="preserve">Prof. </w:t>
      </w:r>
      <w:r>
        <w:rPr>
          <w:rFonts w:ascii="Cambria" w:hAnsi="Cambria"/>
          <w:color w:val="000000" w:themeColor="text1"/>
          <w:sz w:val="22"/>
          <w:szCs w:val="22"/>
        </w:rPr>
        <w:t xml:space="preserve">Eric </w:t>
      </w:r>
      <w:proofErr w:type="spellStart"/>
      <w:r>
        <w:rPr>
          <w:rFonts w:ascii="Cambria" w:hAnsi="Cambria"/>
          <w:color w:val="000000" w:themeColor="text1"/>
          <w:sz w:val="22"/>
          <w:szCs w:val="22"/>
        </w:rPr>
        <w:t>Smoodin</w:t>
      </w:r>
      <w:proofErr w:type="spellEnd"/>
      <w:r>
        <w:rPr>
          <w:rFonts w:ascii="Cambria" w:hAnsi="Cambria"/>
          <w:color w:val="000000" w:themeColor="text1"/>
          <w:sz w:val="22"/>
          <w:szCs w:val="22"/>
        </w:rPr>
        <w:t xml:space="preserve"> (forthcoming</w:t>
      </w:r>
      <w:r w:rsidR="001F36C7">
        <w:rPr>
          <w:rFonts w:ascii="Cambria" w:hAnsi="Cambria"/>
          <w:color w:val="000000" w:themeColor="text1"/>
          <w:sz w:val="22"/>
          <w:szCs w:val="22"/>
        </w:rPr>
        <w:t>, Fall 2021</w:t>
      </w:r>
      <w:r>
        <w:rPr>
          <w:rFonts w:ascii="Cambria" w:hAnsi="Cambria"/>
          <w:color w:val="000000" w:themeColor="text1"/>
          <w:sz w:val="22"/>
          <w:szCs w:val="22"/>
        </w:rPr>
        <w:t>)</w:t>
      </w:r>
      <w:r w:rsidR="001F36C7">
        <w:rPr>
          <w:rFonts w:ascii="Cambria" w:hAnsi="Cambria"/>
          <w:color w:val="000000" w:themeColor="text1"/>
          <w:sz w:val="22"/>
          <w:szCs w:val="22"/>
        </w:rPr>
        <w:t>.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5D2403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55844870" w14:textId="77777777" w:rsidR="00241B5F" w:rsidRPr="005D2403" w:rsidRDefault="00241B5F" w:rsidP="00550A9A">
      <w:pPr>
        <w:ind w:left="180" w:right="-360" w:hanging="540"/>
        <w:rPr>
          <w:rFonts w:ascii="Cambria" w:hAnsi="Cambria"/>
          <w:color w:val="000000" w:themeColor="text1"/>
          <w:sz w:val="22"/>
          <w:szCs w:val="22"/>
        </w:rPr>
      </w:pPr>
    </w:p>
    <w:p w14:paraId="450A5D8D" w14:textId="12F82BB9" w:rsidR="00550A9A" w:rsidRPr="005D2403" w:rsidRDefault="00550A9A" w:rsidP="00550A9A">
      <w:pPr>
        <w:ind w:left="180" w:right="-360" w:hanging="540"/>
        <w:rPr>
          <w:rFonts w:ascii="Cambria" w:hAnsi="Cambria"/>
          <w:color w:val="000000" w:themeColor="text1"/>
          <w:sz w:val="22"/>
          <w:szCs w:val="22"/>
        </w:rPr>
      </w:pPr>
      <w:r w:rsidRPr="005D2403">
        <w:rPr>
          <w:rFonts w:ascii="Cambria" w:hAnsi="Cambria"/>
          <w:color w:val="000000" w:themeColor="text1"/>
          <w:sz w:val="22"/>
          <w:szCs w:val="22"/>
        </w:rPr>
        <w:t>“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Koşucu’nun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Tasviri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: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Devrim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Sonrası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İran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Sinemasının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Önemli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Bır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Filmine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Gösterilen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Tepkiler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Üstüne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Bir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Çalişma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” (“Representing </w:t>
      </w:r>
      <w:r w:rsidRPr="005D2403">
        <w:rPr>
          <w:rFonts w:ascii="Cambria" w:hAnsi="Cambria"/>
          <w:i/>
          <w:color w:val="000000" w:themeColor="text1"/>
          <w:sz w:val="22"/>
          <w:szCs w:val="22"/>
        </w:rPr>
        <w:t>The Runner</w:t>
      </w:r>
      <w:r w:rsidRPr="005D2403">
        <w:rPr>
          <w:rFonts w:ascii="Cambria" w:hAnsi="Cambria"/>
          <w:color w:val="000000" w:themeColor="text1"/>
          <w:sz w:val="22"/>
          <w:szCs w:val="22"/>
        </w:rPr>
        <w:t xml:space="preserve">: A Reception Study of a Major Film From Post-Revolutionary Iran”) in </w:t>
      </w:r>
      <w:proofErr w:type="spellStart"/>
      <w:r w:rsidRPr="005D2403">
        <w:rPr>
          <w:rFonts w:ascii="Cambria" w:hAnsi="Cambria"/>
          <w:i/>
          <w:color w:val="000000" w:themeColor="text1"/>
          <w:sz w:val="22"/>
          <w:szCs w:val="22"/>
        </w:rPr>
        <w:t>Doğudan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Yil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2, Sai 13 (Ankara: Fall 2009): 116-124.</w:t>
      </w:r>
    </w:p>
    <w:p w14:paraId="39B3C377" w14:textId="77777777" w:rsidR="00550A9A" w:rsidRPr="005D2403" w:rsidRDefault="00550A9A" w:rsidP="00550A9A">
      <w:pPr>
        <w:ind w:left="180" w:right="-360" w:hanging="540"/>
        <w:rPr>
          <w:rFonts w:ascii="Cambria" w:hAnsi="Cambria"/>
          <w:color w:val="000000" w:themeColor="text1"/>
          <w:sz w:val="22"/>
          <w:szCs w:val="22"/>
        </w:rPr>
      </w:pPr>
    </w:p>
    <w:p w14:paraId="405E6C85" w14:textId="77777777" w:rsidR="00550A9A" w:rsidRPr="005D2403" w:rsidRDefault="00550A9A" w:rsidP="00550A9A">
      <w:pPr>
        <w:ind w:left="180" w:right="-360" w:hanging="540"/>
        <w:rPr>
          <w:rFonts w:ascii="Cambria" w:hAnsi="Cambria"/>
          <w:color w:val="000000" w:themeColor="text1"/>
          <w:sz w:val="22"/>
          <w:szCs w:val="22"/>
        </w:rPr>
      </w:pPr>
      <w:r w:rsidRPr="005D2403">
        <w:rPr>
          <w:rFonts w:ascii="Cambria" w:hAnsi="Cambria"/>
          <w:color w:val="000000" w:themeColor="text1"/>
          <w:sz w:val="22"/>
          <w:szCs w:val="22"/>
        </w:rPr>
        <w:t>“</w:t>
      </w:r>
      <w:r w:rsidRPr="005D2403">
        <w:rPr>
          <w:rFonts w:ascii="Cambria" w:hAnsi="Cambria"/>
          <w:i/>
          <w:iCs/>
          <w:color w:val="000000" w:themeColor="text1"/>
          <w:sz w:val="22"/>
          <w:szCs w:val="22"/>
        </w:rPr>
        <w:t>You Are on Indian Land</w:t>
      </w:r>
      <w:r w:rsidRPr="005D2403">
        <w:rPr>
          <w:rFonts w:ascii="Cambria" w:hAnsi="Cambria"/>
          <w:color w:val="000000" w:themeColor="text1"/>
          <w:sz w:val="22"/>
          <w:szCs w:val="22"/>
        </w:rPr>
        <w:t xml:space="preserve">” in </w:t>
      </w:r>
      <w:r w:rsidRPr="005D2403">
        <w:rPr>
          <w:rFonts w:ascii="Cambria" w:hAnsi="Cambria"/>
          <w:i/>
          <w:color w:val="000000" w:themeColor="text1"/>
          <w:sz w:val="22"/>
          <w:szCs w:val="22"/>
        </w:rPr>
        <w:t>The Cinema of Canada</w:t>
      </w:r>
      <w:r w:rsidRPr="005D2403">
        <w:rPr>
          <w:rFonts w:ascii="Cambria" w:hAnsi="Cambria"/>
          <w:color w:val="000000" w:themeColor="text1"/>
          <w:sz w:val="22"/>
          <w:szCs w:val="22"/>
        </w:rPr>
        <w:t xml:space="preserve">, Ed. Jerry White. (London: Wallflower Press, 2006): 80-90. </w:t>
      </w:r>
    </w:p>
    <w:p w14:paraId="0175FE51" w14:textId="77777777" w:rsidR="00550A9A" w:rsidRPr="005D2403" w:rsidRDefault="00550A9A" w:rsidP="00550A9A">
      <w:pPr>
        <w:ind w:left="180" w:right="-360" w:hanging="540"/>
        <w:rPr>
          <w:rFonts w:ascii="Cambria" w:hAnsi="Cambria"/>
          <w:color w:val="000000" w:themeColor="text1"/>
          <w:sz w:val="22"/>
          <w:szCs w:val="22"/>
        </w:rPr>
      </w:pPr>
    </w:p>
    <w:p w14:paraId="26AA0E4B" w14:textId="77777777" w:rsidR="00550A9A" w:rsidRPr="005D2403" w:rsidRDefault="00550A9A" w:rsidP="00550A9A">
      <w:pPr>
        <w:ind w:left="180" w:right="-360" w:hanging="540"/>
        <w:rPr>
          <w:rFonts w:ascii="Cambria" w:hAnsi="Cambria"/>
          <w:color w:val="000000" w:themeColor="text1"/>
          <w:sz w:val="22"/>
          <w:szCs w:val="22"/>
        </w:rPr>
      </w:pPr>
      <w:r w:rsidRPr="005D2403">
        <w:rPr>
          <w:rFonts w:ascii="Cambria" w:hAnsi="Cambria"/>
          <w:color w:val="000000" w:themeColor="text1"/>
          <w:sz w:val="22"/>
          <w:szCs w:val="22"/>
        </w:rPr>
        <w:t xml:space="preserve"> “Iranian Documentaries, Past and Present (1962–2005): A Dual Desire for the Real and the Allegorical” in the festival catalogue of 8</w:t>
      </w:r>
      <w:r w:rsidRPr="005D2403">
        <w:rPr>
          <w:rFonts w:ascii="Cambria" w:hAnsi="Cambria"/>
          <w:color w:val="000000" w:themeColor="text1"/>
          <w:sz w:val="22"/>
          <w:szCs w:val="22"/>
          <w:vertAlign w:val="superscript"/>
        </w:rPr>
        <w:t>es</w:t>
      </w:r>
      <w:r w:rsidRPr="005D2403">
        <w:rPr>
          <w:rFonts w:ascii="Cambria" w:hAnsi="Cambria"/>
          <w:color w:val="000000" w:themeColor="text1"/>
          <w:sz w:val="22"/>
          <w:szCs w:val="22"/>
        </w:rPr>
        <w:t xml:space="preserve"> Rencontres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Internationales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du </w:t>
      </w:r>
      <w:proofErr w:type="spellStart"/>
      <w:r w:rsidRPr="005D2403">
        <w:rPr>
          <w:rFonts w:ascii="Cambria" w:hAnsi="Cambria"/>
          <w:color w:val="000000" w:themeColor="text1"/>
          <w:sz w:val="22"/>
          <w:szCs w:val="22"/>
        </w:rPr>
        <w:t>Documentaire</w:t>
      </w:r>
      <w:proofErr w:type="spellEnd"/>
      <w:r w:rsidRPr="005D2403">
        <w:rPr>
          <w:rFonts w:ascii="Cambria" w:hAnsi="Cambria"/>
          <w:color w:val="000000" w:themeColor="text1"/>
          <w:sz w:val="22"/>
          <w:szCs w:val="22"/>
        </w:rPr>
        <w:t xml:space="preserve"> de Montréal (RIDM), 10–20 Nov. 2005 (Montreal, Fall 2005): 91–93. </w:t>
      </w:r>
    </w:p>
    <w:p w14:paraId="64F314CF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5C722C11" w14:textId="71203649" w:rsidR="00550A9A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 xml:space="preserve">“The Oriental ‘Other’ in Soviet Cinema, 1929–34” </w:t>
      </w:r>
      <w:r w:rsidRPr="00967DAE">
        <w:rPr>
          <w:rFonts w:ascii="Cambria" w:hAnsi="Cambria"/>
          <w:i/>
          <w:sz w:val="22"/>
          <w:szCs w:val="22"/>
        </w:rPr>
        <w:t>Critique: Critical Middle Eastern Studies</w:t>
      </w:r>
      <w:r w:rsidRPr="00967DAE">
        <w:rPr>
          <w:rFonts w:ascii="Cambria" w:hAnsi="Cambria"/>
          <w:sz w:val="22"/>
          <w:szCs w:val="22"/>
        </w:rPr>
        <w:t xml:space="preserve"> 14: 2 (</w:t>
      </w:r>
      <w:proofErr w:type="spellStart"/>
      <w:r w:rsidRPr="00967DAE">
        <w:rPr>
          <w:rFonts w:ascii="Cambria" w:hAnsi="Cambria"/>
          <w:sz w:val="22"/>
          <w:szCs w:val="22"/>
        </w:rPr>
        <w:t>Oxfordshire</w:t>
      </w:r>
      <w:proofErr w:type="spellEnd"/>
      <w:r w:rsidRPr="00967DAE">
        <w:rPr>
          <w:rFonts w:ascii="Cambria" w:hAnsi="Cambria"/>
          <w:sz w:val="22"/>
          <w:szCs w:val="22"/>
        </w:rPr>
        <w:t>: Routledge Journals, Summer 2005): 185-201.</w:t>
      </w:r>
    </w:p>
    <w:p w14:paraId="7BCF7611" w14:textId="60F16B93" w:rsidR="00481105" w:rsidRDefault="00481105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56B32E27" w14:textId="77777777" w:rsidR="00481105" w:rsidRPr="00967DAE" w:rsidRDefault="00481105" w:rsidP="003F46F2">
      <w:pPr>
        <w:pBdr>
          <w:bottom w:val="single" w:sz="6" w:space="1" w:color="auto"/>
        </w:pBdr>
        <w:spacing w:after="240"/>
        <w:ind w:left="187" w:right="-360" w:hanging="547"/>
        <w:rPr>
          <w:rFonts w:ascii="Cambria" w:hAnsi="Cambria"/>
          <w:b/>
          <w:color w:val="000000"/>
          <w:sz w:val="22"/>
          <w:szCs w:val="22"/>
          <w:lang w:val="en"/>
        </w:rPr>
      </w:pPr>
      <w:r w:rsidRPr="00967DAE">
        <w:rPr>
          <w:rFonts w:ascii="Cambria" w:hAnsi="Cambria"/>
          <w:b/>
          <w:color w:val="000000"/>
          <w:sz w:val="22"/>
          <w:szCs w:val="22"/>
          <w:lang w:val="en"/>
        </w:rPr>
        <w:t>SELECTED AWARDS AND FELLOWSHIPS</w:t>
      </w:r>
    </w:p>
    <w:p w14:paraId="3D0BE205" w14:textId="606208FD" w:rsidR="00FA7F6B" w:rsidRDefault="00FA7F6B" w:rsidP="005511C1">
      <w:pPr>
        <w:spacing w:before="120"/>
        <w:ind w:left="360" w:right="-360" w:hanging="720"/>
        <w:rPr>
          <w:rFonts w:ascii="Cambria" w:hAnsi="Cambria"/>
          <w:color w:val="000000"/>
          <w:sz w:val="22"/>
          <w:szCs w:val="22"/>
          <w:lang w:val="en"/>
        </w:rPr>
      </w:pPr>
      <w:r>
        <w:rPr>
          <w:rFonts w:ascii="Cambria" w:hAnsi="Cambria"/>
          <w:color w:val="000000"/>
          <w:sz w:val="22"/>
          <w:szCs w:val="22"/>
          <w:lang w:val="en"/>
        </w:rPr>
        <w:t xml:space="preserve">2020 </w:t>
      </w:r>
      <w:r w:rsidRPr="00967DAE">
        <w:rPr>
          <w:rFonts w:ascii="Cambria" w:hAnsi="Cambria"/>
          <w:color w:val="000000"/>
          <w:sz w:val="22"/>
          <w:szCs w:val="22"/>
        </w:rPr>
        <w:t>–</w:t>
      </w:r>
      <w:r>
        <w:rPr>
          <w:rFonts w:ascii="Cambria" w:hAnsi="Cambria"/>
          <w:color w:val="000000"/>
          <w:sz w:val="22"/>
          <w:szCs w:val="22"/>
        </w:rPr>
        <w:t xml:space="preserve"> The </w:t>
      </w:r>
      <w:r w:rsidRPr="00D321D8"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MacMillan Center Postdoctoral Fellow</w:t>
      </w:r>
      <w:r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ship, Yale University, $</w:t>
      </w:r>
      <w:r w:rsidR="00743C8E"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60</w:t>
      </w:r>
      <w:r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, 000 for academic year 20</w:t>
      </w:r>
      <w:r w:rsidR="00ED5D49"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20</w:t>
      </w:r>
      <w:r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-202</w:t>
      </w:r>
      <w:r w:rsidR="00ED5D49"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1</w:t>
      </w:r>
    </w:p>
    <w:p w14:paraId="23DABAAA" w14:textId="2789111A" w:rsidR="00D321D8" w:rsidRDefault="00D321D8" w:rsidP="005511C1">
      <w:pPr>
        <w:spacing w:before="120"/>
        <w:ind w:left="360" w:right="-360" w:hanging="720"/>
        <w:rPr>
          <w:rFonts w:ascii="Cambria" w:hAnsi="Cambria"/>
          <w:iCs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color w:val="000000"/>
          <w:sz w:val="22"/>
          <w:szCs w:val="22"/>
          <w:lang w:val="en"/>
        </w:rPr>
        <w:t>2019</w:t>
      </w: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 </w:t>
      </w:r>
      <w:r w:rsidRPr="00967DAE">
        <w:rPr>
          <w:rFonts w:ascii="Cambria" w:hAnsi="Cambria"/>
          <w:color w:val="000000"/>
          <w:sz w:val="22"/>
          <w:szCs w:val="22"/>
        </w:rPr>
        <w:t>–</w:t>
      </w:r>
      <w:r>
        <w:rPr>
          <w:rFonts w:ascii="Cambria" w:hAnsi="Cambria"/>
          <w:color w:val="000000"/>
          <w:sz w:val="22"/>
          <w:szCs w:val="22"/>
        </w:rPr>
        <w:t xml:space="preserve"> The </w:t>
      </w:r>
      <w:r w:rsidRPr="00D321D8"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MacMillan Center Postdoctoral Fellow</w:t>
      </w:r>
      <w:r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 xml:space="preserve">ship, Yale University, </w:t>
      </w:r>
      <w:r w:rsidR="00BF6216"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$</w:t>
      </w:r>
      <w:r w:rsidR="00217CC0"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58</w:t>
      </w:r>
      <w:r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>, 000 for academic year 2019-2020</w:t>
      </w:r>
      <w:r w:rsidR="007210DA">
        <w:rPr>
          <w:rFonts w:ascii="Cambria" w:hAnsi="Cambria"/>
          <w:iCs/>
          <w:color w:val="000000"/>
          <w:sz w:val="22"/>
          <w:szCs w:val="22"/>
          <w:shd w:val="clear" w:color="auto" w:fill="FFFFFF"/>
        </w:rPr>
        <w:t xml:space="preserve"> (renewable for one more year)</w:t>
      </w:r>
    </w:p>
    <w:p w14:paraId="44B862E8" w14:textId="38EE3E0B" w:rsidR="00AC68DC" w:rsidRPr="00AC68DC" w:rsidRDefault="00AC68DC" w:rsidP="005511C1">
      <w:pPr>
        <w:spacing w:before="120" w:after="120"/>
        <w:ind w:left="360" w:right="-360" w:hanging="720"/>
        <w:rPr>
          <w:rFonts w:ascii="Cambria" w:hAnsi="Cambria"/>
          <w:color w:val="000000"/>
          <w:sz w:val="22"/>
          <w:szCs w:val="22"/>
          <w:lang w:val="en"/>
        </w:rPr>
      </w:pPr>
      <w:r w:rsidRPr="00967DAE">
        <w:rPr>
          <w:rFonts w:ascii="Cambria" w:hAnsi="Cambria"/>
          <w:color w:val="000000"/>
          <w:sz w:val="22"/>
          <w:szCs w:val="22"/>
          <w:lang w:val="en"/>
        </w:rPr>
        <w:t>201</w:t>
      </w:r>
      <w:r>
        <w:rPr>
          <w:rFonts w:ascii="Cambria" w:hAnsi="Cambria"/>
          <w:color w:val="000000"/>
          <w:sz w:val="22"/>
          <w:szCs w:val="22"/>
          <w:lang w:val="en"/>
        </w:rPr>
        <w:t>9</w:t>
      </w: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 </w:t>
      </w:r>
      <w:r w:rsidRPr="00967DAE">
        <w:rPr>
          <w:rFonts w:ascii="Cambria" w:hAnsi="Cambria"/>
          <w:color w:val="000000"/>
          <w:sz w:val="22"/>
          <w:szCs w:val="22"/>
        </w:rPr>
        <w:t>– Kenneth Dietrich School of Humanities Postdoctoral Fellowship,</w:t>
      </w:r>
      <w:r>
        <w:rPr>
          <w:rFonts w:ascii="Cambria" w:hAnsi="Cambria"/>
          <w:color w:val="000000"/>
          <w:sz w:val="22"/>
          <w:szCs w:val="22"/>
        </w:rPr>
        <w:t xml:space="preserve"> University of Pittsburgh,</w:t>
      </w:r>
      <w:r w:rsidRPr="00967DAE">
        <w:rPr>
          <w:rFonts w:ascii="Cambria" w:hAnsi="Cambria"/>
          <w:color w:val="000000"/>
          <w:sz w:val="22"/>
          <w:szCs w:val="22"/>
        </w:rPr>
        <w:t xml:space="preserve"> $5</w:t>
      </w:r>
      <w:r w:rsidR="00BA3746">
        <w:rPr>
          <w:rFonts w:ascii="Cambria" w:hAnsi="Cambria"/>
          <w:color w:val="000000"/>
          <w:sz w:val="22"/>
          <w:szCs w:val="22"/>
        </w:rPr>
        <w:t>7</w:t>
      </w:r>
      <w:r w:rsidRPr="00967DAE">
        <w:rPr>
          <w:rFonts w:ascii="Cambria" w:hAnsi="Cambria"/>
          <w:color w:val="000000"/>
          <w:sz w:val="22"/>
          <w:szCs w:val="22"/>
        </w:rPr>
        <w:t>, 000 for academic year 201</w:t>
      </w:r>
      <w:r>
        <w:rPr>
          <w:rFonts w:ascii="Cambria" w:hAnsi="Cambria"/>
          <w:color w:val="000000"/>
          <w:sz w:val="22"/>
          <w:szCs w:val="22"/>
        </w:rPr>
        <w:t>9</w:t>
      </w:r>
      <w:r w:rsidRPr="00967DAE">
        <w:rPr>
          <w:rFonts w:ascii="Cambria" w:hAnsi="Cambria"/>
          <w:color w:val="000000"/>
          <w:sz w:val="22"/>
          <w:szCs w:val="22"/>
        </w:rPr>
        <w:t>-2</w:t>
      </w:r>
      <w:r>
        <w:rPr>
          <w:rFonts w:ascii="Cambria" w:hAnsi="Cambria"/>
          <w:color w:val="000000"/>
          <w:sz w:val="22"/>
          <w:szCs w:val="22"/>
        </w:rPr>
        <w:t>020 (declined)</w:t>
      </w:r>
      <w:r w:rsidRPr="00967DAE">
        <w:rPr>
          <w:rFonts w:ascii="Cambria" w:hAnsi="Cambria"/>
          <w:color w:val="000000"/>
          <w:sz w:val="22"/>
          <w:szCs w:val="22"/>
        </w:rPr>
        <w:t>.</w:t>
      </w:r>
    </w:p>
    <w:p w14:paraId="32FE84A1" w14:textId="27B84943" w:rsidR="00481105" w:rsidRPr="00967DAE" w:rsidRDefault="00481105" w:rsidP="005511C1">
      <w:pPr>
        <w:spacing w:before="120" w:after="120"/>
        <w:ind w:left="360" w:right="-360" w:hanging="720"/>
        <w:rPr>
          <w:rFonts w:ascii="Cambria" w:hAnsi="Cambria"/>
          <w:color w:val="000000"/>
          <w:sz w:val="22"/>
          <w:szCs w:val="22"/>
          <w:lang w:val="en"/>
        </w:rPr>
      </w:pP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2018 </w:t>
      </w:r>
      <w:r w:rsidRPr="00967DAE">
        <w:rPr>
          <w:rFonts w:ascii="Cambria" w:hAnsi="Cambria"/>
          <w:color w:val="000000"/>
          <w:sz w:val="22"/>
          <w:szCs w:val="22"/>
        </w:rPr>
        <w:t>– Kenneth Dietrich School of Humanities Postdoctoral Fellowship,</w:t>
      </w:r>
      <w:r w:rsidR="006C5465">
        <w:rPr>
          <w:rFonts w:ascii="Cambria" w:hAnsi="Cambria"/>
          <w:color w:val="000000"/>
          <w:sz w:val="22"/>
          <w:szCs w:val="22"/>
        </w:rPr>
        <w:t xml:space="preserve"> University of Pittsburgh,</w:t>
      </w:r>
      <w:r w:rsidRPr="00967DAE">
        <w:rPr>
          <w:rFonts w:ascii="Cambria" w:hAnsi="Cambria"/>
          <w:color w:val="000000"/>
          <w:sz w:val="22"/>
          <w:szCs w:val="22"/>
        </w:rPr>
        <w:t xml:space="preserve"> $5</w:t>
      </w:r>
      <w:r w:rsidR="00154EA3">
        <w:rPr>
          <w:rFonts w:ascii="Cambria" w:hAnsi="Cambria"/>
          <w:color w:val="000000"/>
          <w:sz w:val="22"/>
          <w:szCs w:val="22"/>
        </w:rPr>
        <w:t>6</w:t>
      </w:r>
      <w:r w:rsidRPr="00967DAE">
        <w:rPr>
          <w:rFonts w:ascii="Cambria" w:hAnsi="Cambria"/>
          <w:color w:val="000000"/>
          <w:sz w:val="22"/>
          <w:szCs w:val="22"/>
        </w:rPr>
        <w:t>, 000 for academic year 2018-2019.</w:t>
      </w:r>
    </w:p>
    <w:p w14:paraId="6932F4FE" w14:textId="542652BE" w:rsidR="00481105" w:rsidRPr="00967DAE" w:rsidRDefault="00481105" w:rsidP="00D321D8">
      <w:pPr>
        <w:spacing w:before="120" w:after="120"/>
        <w:ind w:left="360" w:right="-360" w:hanging="720"/>
        <w:rPr>
          <w:rFonts w:ascii="Cambria" w:hAnsi="Cambria"/>
          <w:color w:val="000000"/>
          <w:sz w:val="22"/>
          <w:szCs w:val="22"/>
          <w:lang w:val="en"/>
        </w:rPr>
      </w:pP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2017 </w:t>
      </w:r>
      <w:r w:rsidRPr="00967DAE">
        <w:rPr>
          <w:rFonts w:ascii="Cambria" w:hAnsi="Cambria"/>
          <w:color w:val="000000"/>
          <w:sz w:val="22"/>
          <w:szCs w:val="22"/>
        </w:rPr>
        <w:t>– Kenneth Dietrich School of Humanities Postdoctoral Fellowship,</w:t>
      </w:r>
      <w:r w:rsidR="006C5465">
        <w:rPr>
          <w:rFonts w:ascii="Cambria" w:hAnsi="Cambria"/>
          <w:color w:val="000000"/>
          <w:sz w:val="22"/>
          <w:szCs w:val="22"/>
        </w:rPr>
        <w:t xml:space="preserve"> University of Pittsburgh,</w:t>
      </w:r>
      <w:r w:rsidRPr="00967DAE">
        <w:rPr>
          <w:rFonts w:ascii="Cambria" w:hAnsi="Cambria"/>
          <w:color w:val="000000"/>
          <w:sz w:val="22"/>
          <w:szCs w:val="22"/>
        </w:rPr>
        <w:t xml:space="preserve"> $55, 000 for academic year 2017-2018.</w:t>
      </w: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 </w:t>
      </w:r>
    </w:p>
    <w:p w14:paraId="53EC8118" w14:textId="0CCF4D1E" w:rsidR="00481105" w:rsidRDefault="00481105" w:rsidP="00D321D8">
      <w:pPr>
        <w:spacing w:before="120" w:after="120"/>
        <w:ind w:left="360" w:right="-360" w:hanging="720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  <w:lang w:val="en"/>
        </w:rPr>
        <w:t>201</w:t>
      </w:r>
      <w:r w:rsidR="006210DB">
        <w:rPr>
          <w:rFonts w:ascii="Cambria" w:hAnsi="Cambria"/>
          <w:color w:val="000000"/>
          <w:sz w:val="22"/>
          <w:szCs w:val="22"/>
          <w:lang w:val="en"/>
        </w:rPr>
        <w:t>5</w:t>
      </w: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 </w:t>
      </w:r>
      <w:r w:rsidRPr="00967DAE">
        <w:rPr>
          <w:rFonts w:ascii="Cambria" w:hAnsi="Cambria"/>
          <w:color w:val="000000"/>
          <w:sz w:val="22"/>
          <w:szCs w:val="22"/>
        </w:rPr>
        <w:t>– ICLS Doctoral Dissertation Writing Fellowship,</w:t>
      </w:r>
      <w:r w:rsidR="00F91B78">
        <w:rPr>
          <w:rFonts w:ascii="Cambria" w:hAnsi="Cambria"/>
          <w:color w:val="000000"/>
          <w:sz w:val="22"/>
          <w:szCs w:val="22"/>
        </w:rPr>
        <w:t xml:space="preserve"> Columbia University,</w:t>
      </w:r>
      <w:r w:rsidRPr="00967DAE">
        <w:rPr>
          <w:rFonts w:ascii="Cambria" w:hAnsi="Cambria"/>
          <w:color w:val="000000"/>
          <w:sz w:val="22"/>
          <w:szCs w:val="22"/>
        </w:rPr>
        <w:t xml:space="preserve"> $30, 000.</w:t>
      </w:r>
    </w:p>
    <w:p w14:paraId="58A000C5" w14:textId="608B19A1" w:rsidR="006210DB" w:rsidRPr="00967DAE" w:rsidRDefault="006210DB" w:rsidP="006210DB">
      <w:pPr>
        <w:spacing w:before="120" w:after="120"/>
        <w:ind w:left="360" w:right="-360" w:hanging="720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  <w:lang w:val="en"/>
        </w:rPr>
        <w:t>201</w:t>
      </w:r>
      <w:r>
        <w:rPr>
          <w:rFonts w:ascii="Cambria" w:hAnsi="Cambria"/>
          <w:color w:val="000000"/>
          <w:sz w:val="22"/>
          <w:szCs w:val="22"/>
          <w:lang w:val="en"/>
        </w:rPr>
        <w:t>4</w:t>
      </w: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 </w:t>
      </w:r>
      <w:r w:rsidRPr="00967DAE">
        <w:rPr>
          <w:rFonts w:ascii="Cambria" w:hAnsi="Cambria"/>
          <w:color w:val="000000"/>
          <w:sz w:val="22"/>
          <w:szCs w:val="22"/>
        </w:rPr>
        <w:t xml:space="preserve">– </w:t>
      </w:r>
      <w:r>
        <w:rPr>
          <w:rFonts w:ascii="Cambria" w:hAnsi="Cambria"/>
          <w:color w:val="000000"/>
          <w:sz w:val="22"/>
          <w:szCs w:val="22"/>
        </w:rPr>
        <w:t>Graduate Kluge Mentor Fellowship</w:t>
      </w:r>
      <w:r w:rsidRPr="00967DAE">
        <w:rPr>
          <w:rFonts w:ascii="Cambria" w:hAnsi="Cambria"/>
          <w:color w:val="000000"/>
          <w:sz w:val="22"/>
          <w:szCs w:val="22"/>
        </w:rPr>
        <w:t>,</w:t>
      </w:r>
      <w:r>
        <w:rPr>
          <w:rFonts w:ascii="Cambria" w:hAnsi="Cambria"/>
          <w:color w:val="000000"/>
          <w:sz w:val="22"/>
          <w:szCs w:val="22"/>
        </w:rPr>
        <w:t xml:space="preserve"> Columbia University,</w:t>
      </w:r>
      <w:r w:rsidRPr="00967DAE">
        <w:rPr>
          <w:rFonts w:ascii="Cambria" w:hAnsi="Cambria"/>
          <w:color w:val="000000"/>
          <w:sz w:val="22"/>
          <w:szCs w:val="22"/>
        </w:rPr>
        <w:t xml:space="preserve"> $3</w:t>
      </w:r>
      <w:r>
        <w:rPr>
          <w:rFonts w:ascii="Cambria" w:hAnsi="Cambria"/>
          <w:color w:val="000000"/>
          <w:sz w:val="22"/>
          <w:szCs w:val="22"/>
        </w:rPr>
        <w:t>2</w:t>
      </w:r>
      <w:r w:rsidRPr="00967DAE">
        <w:rPr>
          <w:rFonts w:ascii="Cambria" w:hAnsi="Cambria"/>
          <w:color w:val="000000"/>
          <w:sz w:val="22"/>
          <w:szCs w:val="22"/>
        </w:rPr>
        <w:t>, 000.</w:t>
      </w:r>
    </w:p>
    <w:p w14:paraId="3321654A" w14:textId="342BDF23" w:rsidR="00481105" w:rsidRPr="00967DAE" w:rsidRDefault="00481105" w:rsidP="00481105">
      <w:pPr>
        <w:spacing w:before="120" w:after="120"/>
        <w:ind w:left="360" w:right="-360" w:hanging="720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>2013 – One term of MESAAS Doctoral Dissertation Writing Award,</w:t>
      </w:r>
      <w:r w:rsidR="00F91B78">
        <w:rPr>
          <w:rFonts w:ascii="Cambria" w:hAnsi="Cambria"/>
          <w:color w:val="000000"/>
          <w:sz w:val="22"/>
          <w:szCs w:val="22"/>
        </w:rPr>
        <w:t xml:space="preserve"> Columbia University,</w:t>
      </w:r>
      <w:r w:rsidRPr="00967DAE">
        <w:rPr>
          <w:rFonts w:ascii="Cambria" w:hAnsi="Cambria"/>
          <w:color w:val="000000"/>
          <w:sz w:val="22"/>
          <w:szCs w:val="22"/>
        </w:rPr>
        <w:t xml:space="preserve"> $12,000.</w:t>
      </w:r>
    </w:p>
    <w:p w14:paraId="23378D1E" w14:textId="6C25B3B2" w:rsidR="00481105" w:rsidRDefault="00481105" w:rsidP="00481105">
      <w:pPr>
        <w:spacing w:before="120" w:after="120"/>
        <w:ind w:left="360" w:right="-360" w:hanging="720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>2012 – MESAAS Doctoral Dissertation Writing Award,</w:t>
      </w:r>
      <w:r w:rsidR="00F91B78">
        <w:rPr>
          <w:rFonts w:ascii="Cambria" w:hAnsi="Cambria"/>
          <w:color w:val="000000"/>
          <w:sz w:val="22"/>
          <w:szCs w:val="22"/>
        </w:rPr>
        <w:t xml:space="preserve"> Columbia University,</w:t>
      </w:r>
      <w:r w:rsidRPr="00967DAE">
        <w:rPr>
          <w:rFonts w:ascii="Cambria" w:hAnsi="Cambria"/>
          <w:color w:val="000000"/>
          <w:sz w:val="22"/>
          <w:szCs w:val="22"/>
        </w:rPr>
        <w:t xml:space="preserve"> $24, 000.</w:t>
      </w:r>
    </w:p>
    <w:p w14:paraId="252D8B72" w14:textId="77777777" w:rsidR="00481105" w:rsidRDefault="00481105" w:rsidP="00481105">
      <w:pPr>
        <w:spacing w:before="120" w:after="120"/>
        <w:ind w:left="360" w:right="-360" w:hanging="72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2008 </w:t>
      </w:r>
      <w:r w:rsidRPr="00967DAE">
        <w:rPr>
          <w:rFonts w:ascii="Cambria" w:hAnsi="Cambria"/>
          <w:color w:val="000000"/>
          <w:sz w:val="22"/>
          <w:szCs w:val="22"/>
        </w:rPr>
        <w:t>–</w:t>
      </w:r>
      <w:r>
        <w:rPr>
          <w:rFonts w:ascii="Cambria" w:hAnsi="Cambria"/>
          <w:color w:val="000000"/>
          <w:sz w:val="22"/>
          <w:szCs w:val="22"/>
        </w:rPr>
        <w:t xml:space="preserve"> MEI Summer Term Advanced Language Training in Istanbul, $6,000. </w:t>
      </w:r>
    </w:p>
    <w:p w14:paraId="5F4B5C32" w14:textId="77777777" w:rsidR="00481105" w:rsidRDefault="00481105" w:rsidP="00481105">
      <w:pPr>
        <w:spacing w:before="120" w:after="120"/>
        <w:ind w:left="360" w:right="-360" w:hanging="720"/>
        <w:rPr>
          <w:rFonts w:ascii="Cambria" w:hAnsi="Cambria"/>
          <w:bCs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2006 </w:t>
      </w:r>
      <w:r>
        <w:rPr>
          <w:rFonts w:ascii="Cambria" w:hAnsi="Cambria"/>
          <w:color w:val="000000"/>
          <w:sz w:val="22"/>
          <w:szCs w:val="22"/>
        </w:rPr>
        <w:t>– Multiyear (five</w:t>
      </w:r>
      <w:r w:rsidRPr="00967DAE">
        <w:rPr>
          <w:rFonts w:ascii="Cambria" w:hAnsi="Cambria"/>
          <w:color w:val="000000"/>
          <w:sz w:val="22"/>
          <w:szCs w:val="22"/>
        </w:rPr>
        <w:t xml:space="preserve"> years) </w:t>
      </w:r>
      <w:r>
        <w:rPr>
          <w:rFonts w:ascii="Cambria" w:hAnsi="Cambria"/>
          <w:bCs/>
          <w:sz w:val="22"/>
          <w:szCs w:val="22"/>
        </w:rPr>
        <w:t>Columbia University Doctoral Degree Fellowship, $110</w:t>
      </w:r>
      <w:r w:rsidRPr="00967DAE">
        <w:rPr>
          <w:rFonts w:ascii="Cambria" w:hAnsi="Cambria"/>
          <w:bCs/>
          <w:sz w:val="22"/>
          <w:szCs w:val="22"/>
        </w:rPr>
        <w:t>, 000 (accepted)</w:t>
      </w:r>
      <w:r>
        <w:rPr>
          <w:rFonts w:ascii="Cambria" w:hAnsi="Cambria"/>
          <w:bCs/>
          <w:sz w:val="22"/>
          <w:szCs w:val="22"/>
        </w:rPr>
        <w:t>.</w:t>
      </w:r>
    </w:p>
    <w:p w14:paraId="691CC473" w14:textId="2BFE0725" w:rsidR="00481105" w:rsidRDefault="00481105" w:rsidP="00481105">
      <w:pPr>
        <w:spacing w:before="120" w:after="120"/>
        <w:ind w:left="360" w:right="-360" w:hanging="720"/>
        <w:rPr>
          <w:rFonts w:ascii="Cambria" w:hAnsi="Cambria"/>
          <w:bCs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  <w:lang w:val="en"/>
        </w:rPr>
        <w:lastRenderedPageBreak/>
        <w:t xml:space="preserve">2006 </w:t>
      </w:r>
      <w:r>
        <w:rPr>
          <w:rFonts w:ascii="Cambria" w:hAnsi="Cambria"/>
          <w:color w:val="000000"/>
          <w:sz w:val="22"/>
          <w:szCs w:val="22"/>
        </w:rPr>
        <w:t>– Multiyear (four years</w:t>
      </w:r>
      <w:r w:rsidRPr="00967DAE">
        <w:rPr>
          <w:rFonts w:ascii="Cambria" w:hAnsi="Cambria"/>
          <w:color w:val="000000"/>
          <w:sz w:val="22"/>
          <w:szCs w:val="22"/>
        </w:rPr>
        <w:t xml:space="preserve">) </w:t>
      </w:r>
      <w:r>
        <w:rPr>
          <w:rFonts w:ascii="Cambria" w:hAnsi="Cambria"/>
          <w:bCs/>
          <w:sz w:val="22"/>
          <w:szCs w:val="22"/>
        </w:rPr>
        <w:t xml:space="preserve">NYU </w:t>
      </w:r>
      <w:r w:rsidR="001D04E2">
        <w:rPr>
          <w:rFonts w:ascii="Cambria" w:hAnsi="Cambria"/>
          <w:bCs/>
          <w:sz w:val="22"/>
          <w:szCs w:val="22"/>
        </w:rPr>
        <w:t xml:space="preserve">Cinema Studies </w:t>
      </w:r>
      <w:r>
        <w:rPr>
          <w:rFonts w:ascii="Cambria" w:hAnsi="Cambria"/>
          <w:bCs/>
          <w:sz w:val="22"/>
          <w:szCs w:val="22"/>
        </w:rPr>
        <w:t>Doctoral Fellowship, $8</w:t>
      </w:r>
      <w:r w:rsidR="000D2854">
        <w:rPr>
          <w:rFonts w:ascii="Cambria" w:hAnsi="Cambria"/>
          <w:bCs/>
          <w:sz w:val="22"/>
          <w:szCs w:val="22"/>
        </w:rPr>
        <w:t>8</w:t>
      </w:r>
      <w:r>
        <w:rPr>
          <w:rFonts w:ascii="Cambria" w:hAnsi="Cambria"/>
          <w:bCs/>
          <w:sz w:val="22"/>
          <w:szCs w:val="22"/>
        </w:rPr>
        <w:t>, 000 (declined</w:t>
      </w:r>
      <w:r w:rsidRPr="00967DAE">
        <w:rPr>
          <w:rFonts w:ascii="Cambria" w:hAnsi="Cambria"/>
          <w:bCs/>
          <w:sz w:val="22"/>
          <w:szCs w:val="22"/>
        </w:rPr>
        <w:t>)</w:t>
      </w:r>
      <w:r>
        <w:rPr>
          <w:rFonts w:ascii="Cambria" w:hAnsi="Cambria"/>
          <w:bCs/>
          <w:sz w:val="22"/>
          <w:szCs w:val="22"/>
        </w:rPr>
        <w:t>.</w:t>
      </w:r>
    </w:p>
    <w:p w14:paraId="345D38BC" w14:textId="285211BF" w:rsidR="001D04E2" w:rsidRPr="00967DAE" w:rsidRDefault="001D04E2" w:rsidP="001D04E2">
      <w:pPr>
        <w:spacing w:before="120" w:after="120"/>
        <w:ind w:left="360" w:right="-360" w:hanging="720"/>
        <w:rPr>
          <w:rFonts w:ascii="Cambria" w:hAnsi="Cambria"/>
          <w:color w:val="000000"/>
          <w:sz w:val="22"/>
          <w:szCs w:val="22"/>
          <w:lang w:val="en"/>
        </w:rPr>
      </w:pP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2006 </w:t>
      </w:r>
      <w:r>
        <w:rPr>
          <w:rFonts w:ascii="Cambria" w:hAnsi="Cambria"/>
          <w:color w:val="000000"/>
          <w:sz w:val="22"/>
          <w:szCs w:val="22"/>
        </w:rPr>
        <w:t>– Multiyear (three years</w:t>
      </w:r>
      <w:r w:rsidRPr="00967DAE">
        <w:rPr>
          <w:rFonts w:ascii="Cambria" w:hAnsi="Cambria"/>
          <w:color w:val="000000"/>
          <w:sz w:val="22"/>
          <w:szCs w:val="22"/>
        </w:rPr>
        <w:t xml:space="preserve">) </w:t>
      </w:r>
      <w:r>
        <w:rPr>
          <w:rFonts w:ascii="Cambria" w:hAnsi="Cambria"/>
          <w:bCs/>
          <w:sz w:val="22"/>
          <w:szCs w:val="22"/>
        </w:rPr>
        <w:t>Concordia University Doctoral Fellowship, $60, 000 (declined</w:t>
      </w:r>
      <w:r w:rsidRPr="00967DAE">
        <w:rPr>
          <w:rFonts w:ascii="Cambria" w:hAnsi="Cambria"/>
          <w:bCs/>
          <w:sz w:val="22"/>
          <w:szCs w:val="22"/>
        </w:rPr>
        <w:t>)</w:t>
      </w:r>
      <w:r>
        <w:rPr>
          <w:rFonts w:ascii="Cambria" w:hAnsi="Cambria"/>
          <w:bCs/>
          <w:sz w:val="22"/>
          <w:szCs w:val="22"/>
        </w:rPr>
        <w:t>.</w:t>
      </w:r>
    </w:p>
    <w:p w14:paraId="0FA96B43" w14:textId="77777777" w:rsidR="00481105" w:rsidRPr="00967DAE" w:rsidRDefault="00481105" w:rsidP="00481105">
      <w:pPr>
        <w:spacing w:before="120" w:after="120"/>
        <w:ind w:left="360" w:right="-360" w:hanging="720"/>
        <w:rPr>
          <w:rFonts w:ascii="Cambria" w:hAnsi="Cambria"/>
          <w:color w:val="000000"/>
          <w:sz w:val="22"/>
          <w:szCs w:val="22"/>
          <w:lang w:val="en"/>
        </w:rPr>
      </w:pP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2006 </w:t>
      </w:r>
      <w:r w:rsidRPr="00967DAE">
        <w:rPr>
          <w:rFonts w:ascii="Cambria" w:hAnsi="Cambria"/>
          <w:color w:val="000000"/>
          <w:sz w:val="22"/>
          <w:szCs w:val="22"/>
        </w:rPr>
        <w:t xml:space="preserve">– Multiyear (four years) </w:t>
      </w:r>
      <w:r w:rsidRPr="00967DAE">
        <w:rPr>
          <w:rFonts w:ascii="Cambria" w:hAnsi="Cambria"/>
          <w:bCs/>
          <w:sz w:val="22"/>
          <w:szCs w:val="22"/>
        </w:rPr>
        <w:t>SSHRC Doctoral Award, $CAN 80, 000 (accepted).</w:t>
      </w:r>
    </w:p>
    <w:p w14:paraId="7184AA00" w14:textId="77777777" w:rsidR="00481105" w:rsidRPr="00967DAE" w:rsidRDefault="00481105" w:rsidP="00481105">
      <w:pPr>
        <w:spacing w:before="120" w:after="120"/>
        <w:ind w:left="360" w:right="-360" w:hanging="720"/>
        <w:rPr>
          <w:rFonts w:ascii="Cambria" w:hAnsi="Cambria"/>
          <w:color w:val="343434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2006 </w:t>
      </w:r>
      <w:r w:rsidRPr="00967DAE">
        <w:rPr>
          <w:rFonts w:ascii="Cambria" w:hAnsi="Cambria"/>
          <w:color w:val="000000"/>
          <w:sz w:val="22"/>
          <w:szCs w:val="22"/>
        </w:rPr>
        <w:t xml:space="preserve">– Multiyear </w:t>
      </w:r>
      <w:r w:rsidRPr="00967DAE">
        <w:rPr>
          <w:rFonts w:ascii="Cambria" w:hAnsi="Cambria"/>
          <w:color w:val="343434"/>
          <w:sz w:val="22"/>
          <w:szCs w:val="22"/>
        </w:rPr>
        <w:t>Canada Graduate Scholarships (CGS) Doctoral Scholarship, $CAN</w:t>
      </w:r>
      <w:r>
        <w:rPr>
          <w:rFonts w:ascii="Cambria" w:hAnsi="Cambria"/>
          <w:color w:val="343434"/>
          <w:sz w:val="22"/>
          <w:szCs w:val="22"/>
        </w:rPr>
        <w:t xml:space="preserve"> </w:t>
      </w:r>
      <w:r w:rsidRPr="00967DAE">
        <w:rPr>
          <w:rFonts w:ascii="Cambria" w:hAnsi="Cambria"/>
          <w:color w:val="343434"/>
          <w:sz w:val="22"/>
          <w:szCs w:val="22"/>
        </w:rPr>
        <w:t>100,000 (not for study outside Canada, declined).</w:t>
      </w:r>
    </w:p>
    <w:p w14:paraId="097AB8D7" w14:textId="017B45D8" w:rsidR="00481105" w:rsidRDefault="00481105" w:rsidP="00481105">
      <w:pPr>
        <w:spacing w:before="120"/>
        <w:ind w:left="360" w:right="-360" w:hanging="720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343434"/>
          <w:sz w:val="22"/>
          <w:szCs w:val="22"/>
        </w:rPr>
        <w:t xml:space="preserve">2006 </w:t>
      </w:r>
      <w:r w:rsidRPr="00967DAE">
        <w:rPr>
          <w:rFonts w:ascii="Cambria" w:hAnsi="Cambria"/>
          <w:color w:val="000000"/>
          <w:sz w:val="22"/>
          <w:szCs w:val="22"/>
        </w:rPr>
        <w:t>– Multiyear Concordia University Human</w:t>
      </w:r>
      <w:r>
        <w:rPr>
          <w:rFonts w:ascii="Cambria" w:hAnsi="Cambria"/>
          <w:color w:val="000000"/>
          <w:sz w:val="22"/>
          <w:szCs w:val="22"/>
        </w:rPr>
        <w:t>ities Doctoral Fellowship, $CAN</w:t>
      </w:r>
      <w:r w:rsidR="005511C1">
        <w:rPr>
          <w:rFonts w:ascii="Cambria" w:hAnsi="Cambria"/>
          <w:color w:val="000000"/>
          <w:sz w:val="22"/>
          <w:szCs w:val="22"/>
        </w:rPr>
        <w:t xml:space="preserve"> </w:t>
      </w:r>
      <w:r w:rsidRPr="00967DAE">
        <w:rPr>
          <w:rFonts w:ascii="Cambria" w:hAnsi="Cambria"/>
          <w:color w:val="000000"/>
          <w:sz w:val="22"/>
          <w:szCs w:val="22"/>
        </w:rPr>
        <w:t xml:space="preserve">50, 000 (declined).  </w:t>
      </w:r>
    </w:p>
    <w:p w14:paraId="4411C6E1" w14:textId="526D4F5D" w:rsidR="00481105" w:rsidRPr="00967DAE" w:rsidRDefault="00481105" w:rsidP="00481105">
      <w:pPr>
        <w:spacing w:before="120"/>
        <w:ind w:left="360" w:right="-360" w:hanging="720"/>
        <w:rPr>
          <w:rFonts w:ascii="Cambria" w:hAnsi="Cambria"/>
          <w:color w:val="343434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2002 </w:t>
      </w:r>
      <w:r w:rsidRPr="00967DAE">
        <w:rPr>
          <w:rFonts w:ascii="Cambria" w:hAnsi="Cambria"/>
          <w:color w:val="000000"/>
          <w:sz w:val="22"/>
          <w:szCs w:val="22"/>
        </w:rPr>
        <w:t>–</w:t>
      </w:r>
      <w:r>
        <w:rPr>
          <w:rFonts w:ascii="Cambria" w:hAnsi="Cambria"/>
          <w:color w:val="000000"/>
          <w:sz w:val="22"/>
          <w:szCs w:val="22"/>
        </w:rPr>
        <w:t xml:space="preserve"> One Year Concordia University Graduate Degree Award, $CAN </w:t>
      </w:r>
      <w:r w:rsidR="00EC7313">
        <w:rPr>
          <w:rFonts w:ascii="Cambria" w:hAnsi="Cambria"/>
          <w:color w:val="000000"/>
          <w:sz w:val="22"/>
          <w:szCs w:val="22"/>
        </w:rPr>
        <w:t>8</w:t>
      </w:r>
      <w:r>
        <w:rPr>
          <w:rFonts w:ascii="Cambria" w:hAnsi="Cambria"/>
          <w:color w:val="000000"/>
          <w:sz w:val="22"/>
          <w:szCs w:val="22"/>
        </w:rPr>
        <w:t>,000.</w:t>
      </w:r>
    </w:p>
    <w:p w14:paraId="4E574671" w14:textId="77777777" w:rsidR="00AB7E6F" w:rsidRPr="00967DAE" w:rsidRDefault="00AB7E6F" w:rsidP="00481105">
      <w:pPr>
        <w:spacing w:line="360" w:lineRule="auto"/>
        <w:ind w:right="-360"/>
        <w:rPr>
          <w:rFonts w:ascii="Cambria" w:hAnsi="Cambria"/>
          <w:b/>
          <w:sz w:val="22"/>
          <w:szCs w:val="22"/>
        </w:rPr>
      </w:pPr>
    </w:p>
    <w:p w14:paraId="53743AD5" w14:textId="34313A9C" w:rsidR="0035681E" w:rsidRPr="009329AD" w:rsidRDefault="00550A9A" w:rsidP="009329AD">
      <w:pPr>
        <w:pBdr>
          <w:bottom w:val="single" w:sz="4" w:space="1" w:color="auto"/>
        </w:pBdr>
        <w:spacing w:after="200"/>
        <w:ind w:left="187" w:right="-360" w:hanging="547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>PRESENTATIONS AND CONFERENCE PAPERS</w:t>
      </w:r>
    </w:p>
    <w:p w14:paraId="62E78D95" w14:textId="13063197" w:rsidR="005B6BE4" w:rsidRDefault="00EF37D9" w:rsidP="005B6BE4">
      <w:pPr>
        <w:pStyle w:val="Heading1"/>
        <w:ind w:hanging="360"/>
        <w:rPr>
          <w:rFonts w:ascii="Cambria" w:hAnsi="Cambria" w:cs="Arial"/>
          <w:color w:val="000000" w:themeColor="text1"/>
          <w:sz w:val="22"/>
          <w:szCs w:val="22"/>
        </w:rPr>
      </w:pPr>
      <w:r w:rsidRPr="005B6BE4">
        <w:rPr>
          <w:rFonts w:ascii="Cambria" w:hAnsi="Cambria"/>
          <w:color w:val="000000" w:themeColor="text1"/>
          <w:sz w:val="22"/>
          <w:szCs w:val="22"/>
        </w:rPr>
        <w:t>202</w:t>
      </w:r>
      <w:r w:rsidR="00FF2082" w:rsidRPr="005B6BE4">
        <w:rPr>
          <w:rFonts w:ascii="Cambria" w:hAnsi="Cambria"/>
          <w:color w:val="000000" w:themeColor="text1"/>
          <w:sz w:val="22"/>
          <w:szCs w:val="22"/>
        </w:rPr>
        <w:t>1</w:t>
      </w:r>
      <w:r w:rsidRPr="005B6BE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FF2082" w:rsidRPr="005B6BE4">
        <w:rPr>
          <w:rFonts w:ascii="Cambria" w:hAnsi="Cambria"/>
          <w:color w:val="000000" w:themeColor="text1"/>
          <w:sz w:val="22"/>
          <w:szCs w:val="22"/>
        </w:rPr>
        <w:t>–</w:t>
      </w:r>
      <w:r w:rsidR="00DD7811" w:rsidRPr="005B6BE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5B6BE4">
        <w:rPr>
          <w:rFonts w:ascii="Cambria" w:hAnsi="Cambria"/>
          <w:color w:val="000000" w:themeColor="text1"/>
          <w:sz w:val="22"/>
          <w:szCs w:val="22"/>
        </w:rPr>
        <w:t xml:space="preserve">Organized and moderated a </w:t>
      </w:r>
      <w:r w:rsidR="00E1352D">
        <w:rPr>
          <w:rFonts w:ascii="Cambria" w:hAnsi="Cambria"/>
          <w:color w:val="000000" w:themeColor="text1"/>
          <w:sz w:val="22"/>
          <w:szCs w:val="22"/>
        </w:rPr>
        <w:t xml:space="preserve">webinar </w:t>
      </w:r>
      <w:r w:rsidR="005B6BE4">
        <w:rPr>
          <w:rFonts w:ascii="Cambria" w:hAnsi="Cambria"/>
          <w:color w:val="000000" w:themeColor="text1"/>
          <w:sz w:val="22"/>
          <w:szCs w:val="22"/>
        </w:rPr>
        <w:t xml:space="preserve">panel </w:t>
      </w:r>
      <w:r w:rsidR="00E1352D">
        <w:rPr>
          <w:rFonts w:ascii="Cambria" w:hAnsi="Cambria"/>
          <w:color w:val="000000" w:themeColor="text1"/>
          <w:sz w:val="22"/>
          <w:szCs w:val="22"/>
        </w:rPr>
        <w:t xml:space="preserve">at </w:t>
      </w:r>
      <w:r w:rsidR="005B6BE4">
        <w:rPr>
          <w:rFonts w:ascii="Cambria" w:hAnsi="Cambria"/>
          <w:color w:val="000000" w:themeColor="text1"/>
          <w:sz w:val="22"/>
          <w:szCs w:val="22"/>
        </w:rPr>
        <w:t>Yale entitled</w:t>
      </w:r>
      <w:r w:rsidR="005B6BE4" w:rsidRPr="005B6BE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5B6BE4">
        <w:rPr>
          <w:rFonts w:ascii="Cambria" w:hAnsi="Cambria"/>
          <w:color w:val="000000" w:themeColor="text1"/>
          <w:sz w:val="22"/>
          <w:szCs w:val="22"/>
        </w:rPr>
        <w:t>“</w:t>
      </w:r>
      <w:r w:rsidR="005B6BE4" w:rsidRPr="005B6BE4">
        <w:rPr>
          <w:rFonts w:ascii="Cambria" w:hAnsi="Cambria" w:cs="Arial"/>
          <w:color w:val="000000" w:themeColor="text1"/>
          <w:sz w:val="22"/>
          <w:szCs w:val="22"/>
        </w:rPr>
        <w:t>Reimagining the Past: The Dilemma of Indigenous Persian Architecture</w:t>
      </w:r>
      <w:r w:rsidR="005B6BE4">
        <w:rPr>
          <w:rFonts w:ascii="Cambria" w:hAnsi="Cambria" w:cs="Arial"/>
          <w:color w:val="000000" w:themeColor="text1"/>
          <w:sz w:val="22"/>
          <w:szCs w:val="22"/>
        </w:rPr>
        <w:t>”</w:t>
      </w:r>
    </w:p>
    <w:p w14:paraId="68676EAE" w14:textId="3BB326E2" w:rsidR="0035681E" w:rsidRPr="005B6BE4" w:rsidRDefault="005B6BE4" w:rsidP="005B6BE4">
      <w:pPr>
        <w:pStyle w:val="Heading1"/>
        <w:ind w:hanging="360"/>
        <w:rPr>
          <w:rFonts w:ascii="Cambria" w:hAnsi="Cambria" w:cs="Arial"/>
          <w:color w:val="000000" w:themeColor="text1"/>
          <w:sz w:val="22"/>
          <w:szCs w:val="22"/>
        </w:rPr>
      </w:pPr>
      <w:r w:rsidRPr="005B6BE4">
        <w:rPr>
          <w:rFonts w:ascii="Cambria" w:hAnsi="Cambria"/>
          <w:color w:val="000000" w:themeColor="text1"/>
          <w:sz w:val="22"/>
          <w:szCs w:val="22"/>
        </w:rPr>
        <w:t xml:space="preserve">2021 – </w:t>
      </w:r>
      <w:r w:rsidR="001668AF" w:rsidRPr="005B6BE4">
        <w:rPr>
          <w:rFonts w:ascii="Cambria" w:hAnsi="Cambria"/>
          <w:color w:val="000000" w:themeColor="text1"/>
          <w:sz w:val="22"/>
          <w:szCs w:val="22"/>
        </w:rPr>
        <w:t>Presented</w:t>
      </w:r>
      <w:r w:rsidR="00DD7811" w:rsidRPr="005B6BE4">
        <w:rPr>
          <w:rFonts w:ascii="Cambria" w:hAnsi="Cambria"/>
          <w:color w:val="000000" w:themeColor="text1"/>
          <w:sz w:val="22"/>
          <w:szCs w:val="22"/>
        </w:rPr>
        <w:t xml:space="preserve"> my essay “</w:t>
      </w:r>
      <w:r w:rsidR="00DD7811" w:rsidRPr="005B6BE4">
        <w:rPr>
          <w:rFonts w:ascii="Cambria" w:hAnsi="Cambria"/>
          <w:color w:val="000000" w:themeColor="text1"/>
          <w:sz w:val="22"/>
          <w:szCs w:val="22"/>
          <w:bdr w:val="none" w:sz="0" w:space="0" w:color="auto" w:frame="1"/>
        </w:rPr>
        <w:t xml:space="preserve">The City and the Country: On the Temporal Fissures of the Iranian New Wave Cinema” through </w:t>
      </w:r>
      <w:r w:rsidR="001668AF" w:rsidRPr="005B6BE4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a </w:t>
      </w:r>
      <w:r w:rsidR="00DD7811" w:rsidRPr="005B6BE4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>Zoom webinar</w:t>
      </w:r>
      <w:r w:rsidR="0035681E" w:rsidRPr="005B6BE4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 on March 26</w:t>
      </w:r>
      <w:r w:rsidR="00137C5B" w:rsidRPr="005B6BE4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 at Yale</w:t>
      </w:r>
      <w:r w:rsidR="001668AF" w:rsidRPr="005B6BE4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>, with Dudley Andrew as the moderator</w:t>
      </w:r>
      <w:r w:rsidR="0035681E" w:rsidRPr="005B6BE4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>.</w:t>
      </w:r>
    </w:p>
    <w:p w14:paraId="2C669ADD" w14:textId="77777777" w:rsidR="0035681E" w:rsidRPr="005B6BE4" w:rsidRDefault="0035681E" w:rsidP="005B6BE4">
      <w:pPr>
        <w:pStyle w:val="Heading3"/>
        <w:spacing w:before="0"/>
        <w:ind w:hanging="360"/>
        <w:textAlignment w:val="baseline"/>
        <w:rPr>
          <w:rFonts w:ascii="Cambria" w:hAnsi="Cambria"/>
          <w:color w:val="000000" w:themeColor="text1"/>
          <w:sz w:val="22"/>
          <w:szCs w:val="22"/>
        </w:rPr>
      </w:pPr>
    </w:p>
    <w:p w14:paraId="452094DA" w14:textId="14041F84" w:rsidR="00FF2082" w:rsidRPr="005B6BE4" w:rsidRDefault="00FF2082" w:rsidP="005B6BE4">
      <w:pPr>
        <w:pStyle w:val="Heading3"/>
        <w:spacing w:after="150"/>
        <w:ind w:hanging="360"/>
        <w:textAlignment w:val="baseline"/>
        <w:rPr>
          <w:rFonts w:ascii="Cambria" w:hAnsi="Cambria"/>
          <w:color w:val="000000" w:themeColor="text1"/>
          <w:sz w:val="22"/>
          <w:szCs w:val="22"/>
        </w:rPr>
      </w:pPr>
      <w:r w:rsidRPr="005B6BE4">
        <w:rPr>
          <w:rFonts w:ascii="Cambria" w:hAnsi="Cambria"/>
          <w:color w:val="000000" w:themeColor="text1"/>
          <w:sz w:val="22"/>
          <w:szCs w:val="22"/>
        </w:rPr>
        <w:t xml:space="preserve">2021 – </w:t>
      </w:r>
      <w:r w:rsidR="001668AF" w:rsidRPr="005B6BE4">
        <w:rPr>
          <w:rFonts w:ascii="Cambria" w:hAnsi="Cambria"/>
          <w:color w:val="000000" w:themeColor="text1"/>
          <w:sz w:val="22"/>
          <w:szCs w:val="22"/>
        </w:rPr>
        <w:t>R</w:t>
      </w:r>
      <w:r w:rsidR="00DD7811" w:rsidRPr="005B6BE4">
        <w:rPr>
          <w:rFonts w:ascii="Cambria" w:hAnsi="Cambria"/>
          <w:color w:val="000000" w:themeColor="text1"/>
          <w:sz w:val="22"/>
          <w:szCs w:val="22"/>
        </w:rPr>
        <w:t>espond</w:t>
      </w:r>
      <w:r w:rsidR="001668AF" w:rsidRPr="005B6BE4">
        <w:rPr>
          <w:rFonts w:ascii="Cambria" w:hAnsi="Cambria"/>
          <w:color w:val="000000" w:themeColor="text1"/>
          <w:sz w:val="22"/>
          <w:szCs w:val="22"/>
        </w:rPr>
        <w:t>ed</w:t>
      </w:r>
      <w:r w:rsidR="00DD7811" w:rsidRPr="005B6BE4">
        <w:rPr>
          <w:rFonts w:ascii="Cambria" w:hAnsi="Cambria"/>
          <w:color w:val="000000" w:themeColor="text1"/>
          <w:sz w:val="22"/>
          <w:szCs w:val="22"/>
        </w:rPr>
        <w:t xml:space="preserve"> to</w:t>
      </w:r>
      <w:r w:rsidRPr="005B6BE4">
        <w:rPr>
          <w:rFonts w:ascii="Cambria" w:hAnsi="Cambria"/>
          <w:color w:val="000000" w:themeColor="text1"/>
          <w:sz w:val="22"/>
          <w:szCs w:val="22"/>
        </w:rPr>
        <w:t xml:space="preserve"> a webinar</w:t>
      </w:r>
      <w:r w:rsidR="005B6BE4" w:rsidRPr="005B6BE4">
        <w:rPr>
          <w:rFonts w:ascii="Cambria" w:hAnsi="Cambria"/>
          <w:color w:val="000000" w:themeColor="text1"/>
          <w:sz w:val="22"/>
          <w:szCs w:val="22"/>
        </w:rPr>
        <w:t xml:space="preserve"> talk</w:t>
      </w:r>
      <w:r w:rsidRPr="005B6BE4">
        <w:rPr>
          <w:rFonts w:ascii="Cambria" w:hAnsi="Cambria"/>
          <w:color w:val="000000" w:themeColor="text1"/>
          <w:sz w:val="22"/>
          <w:szCs w:val="22"/>
        </w:rPr>
        <w:t xml:space="preserve"> at Yale</w:t>
      </w:r>
      <w:r w:rsidR="00137C5B" w:rsidRPr="005B6BE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5B6BE4">
        <w:rPr>
          <w:rFonts w:ascii="Cambria" w:hAnsi="Cambria"/>
          <w:color w:val="000000" w:themeColor="text1"/>
          <w:sz w:val="22"/>
          <w:szCs w:val="22"/>
        </w:rPr>
        <w:t xml:space="preserve">by Dr. Fereshteh </w:t>
      </w:r>
      <w:proofErr w:type="spellStart"/>
      <w:r w:rsidRPr="005B6BE4">
        <w:rPr>
          <w:rFonts w:ascii="Cambria" w:hAnsi="Cambria"/>
          <w:color w:val="000000" w:themeColor="text1"/>
          <w:sz w:val="22"/>
          <w:szCs w:val="22"/>
        </w:rPr>
        <w:t>Daftari</w:t>
      </w:r>
      <w:proofErr w:type="spellEnd"/>
      <w:r w:rsidRPr="005B6BE4">
        <w:rPr>
          <w:rFonts w:ascii="Cambria" w:hAnsi="Cambria"/>
          <w:color w:val="000000" w:themeColor="text1"/>
          <w:sz w:val="22"/>
          <w:szCs w:val="22"/>
        </w:rPr>
        <w:t xml:space="preserve"> entitled </w:t>
      </w:r>
      <w:r w:rsidR="00531C51" w:rsidRPr="005B6BE4">
        <w:rPr>
          <w:rFonts w:ascii="Cambria" w:hAnsi="Cambria"/>
          <w:color w:val="000000" w:themeColor="text1"/>
          <w:sz w:val="22"/>
          <w:szCs w:val="22"/>
        </w:rPr>
        <w:t>“</w:t>
      </w:r>
      <w:r w:rsidR="00531C51" w:rsidRPr="005B6BE4">
        <w:rPr>
          <w:rFonts w:ascii="Cambria" w:hAnsi="Cambria"/>
          <w:color w:val="000000" w:themeColor="text1"/>
          <w:sz w:val="22"/>
          <w:szCs w:val="22"/>
          <w:bdr w:val="none" w:sz="0" w:space="0" w:color="auto" w:frame="1"/>
        </w:rPr>
        <w:t>Promiscuous Modernism to Contemporary Art: Fragments of an Iranian Art History</w:t>
      </w:r>
      <w:r w:rsidR="00531C51" w:rsidRPr="005B6BE4">
        <w:rPr>
          <w:rFonts w:ascii="Cambria" w:hAnsi="Cambria"/>
          <w:color w:val="000000" w:themeColor="text1"/>
          <w:sz w:val="22"/>
          <w:szCs w:val="22"/>
        </w:rPr>
        <w:t>”</w:t>
      </w:r>
      <w:r w:rsidR="00DD7811" w:rsidRPr="005B6BE4">
        <w:rPr>
          <w:rFonts w:ascii="Cambria" w:hAnsi="Cambria"/>
          <w:color w:val="000000" w:themeColor="text1"/>
          <w:sz w:val="22"/>
          <w:szCs w:val="22"/>
        </w:rPr>
        <w:t xml:space="preserve"> on February 19.</w:t>
      </w:r>
    </w:p>
    <w:p w14:paraId="66D9629E" w14:textId="77777777" w:rsidR="0035681E" w:rsidRPr="005B6BE4" w:rsidRDefault="0035681E" w:rsidP="005B6BE4">
      <w:pPr>
        <w:ind w:hanging="360"/>
        <w:rPr>
          <w:rFonts w:ascii="Cambria" w:hAnsi="Cambria"/>
          <w:sz w:val="22"/>
          <w:szCs w:val="22"/>
        </w:rPr>
      </w:pPr>
    </w:p>
    <w:p w14:paraId="779ED83F" w14:textId="376AFEF1" w:rsidR="00BF3C98" w:rsidRPr="00ED0E64" w:rsidRDefault="00FF2082" w:rsidP="005B6BE4">
      <w:pPr>
        <w:pStyle w:val="Heading3"/>
        <w:spacing w:before="0"/>
        <w:ind w:hanging="360"/>
        <w:textAlignment w:val="baseline"/>
        <w:rPr>
          <w:rFonts w:ascii="Cambria" w:hAnsi="Cambria"/>
          <w:color w:val="000000" w:themeColor="text1"/>
          <w:sz w:val="22"/>
          <w:szCs w:val="22"/>
        </w:rPr>
      </w:pPr>
      <w:r w:rsidRPr="00ED0E64">
        <w:rPr>
          <w:rFonts w:ascii="Cambria" w:hAnsi="Cambria"/>
          <w:color w:val="000000" w:themeColor="text1"/>
          <w:sz w:val="22"/>
          <w:szCs w:val="22"/>
        </w:rPr>
        <w:t xml:space="preserve">2020 </w:t>
      </w:r>
      <w:r w:rsidR="00EF37D9" w:rsidRPr="00ED0E64">
        <w:rPr>
          <w:rFonts w:ascii="Cambria" w:hAnsi="Cambria"/>
          <w:color w:val="000000" w:themeColor="text1"/>
          <w:sz w:val="22"/>
          <w:szCs w:val="22"/>
        </w:rPr>
        <w:t xml:space="preserve">– </w:t>
      </w:r>
      <w:r w:rsidR="00F369B2" w:rsidRPr="00ED0E6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BF3C98" w:rsidRPr="00ED0E64">
        <w:rPr>
          <w:rFonts w:ascii="Cambria" w:hAnsi="Cambria" w:cstheme="minorHAnsi"/>
          <w:color w:val="000000" w:themeColor="text1"/>
          <w:sz w:val="22"/>
          <w:szCs w:val="22"/>
        </w:rPr>
        <w:t>My essay “</w:t>
      </w:r>
      <w:r w:rsidR="00BF3C98" w:rsidRPr="00ED0E64">
        <w:rPr>
          <w:rFonts w:ascii="Cambria" w:hAnsi="Cambria"/>
          <w:color w:val="000000" w:themeColor="text1"/>
          <w:sz w:val="22"/>
          <w:szCs w:val="22"/>
        </w:rPr>
        <w:t>Yeşilçam</w:t>
      </w:r>
      <w:r w:rsidR="00EF37D9" w:rsidRPr="00ED0E64">
        <w:rPr>
          <w:rFonts w:ascii="Cambria" w:hAnsi="Cambria"/>
          <w:color w:val="000000" w:themeColor="text1"/>
          <w:sz w:val="22"/>
          <w:szCs w:val="22"/>
        </w:rPr>
        <w:t xml:space="preserve"> at a Standstill</w:t>
      </w:r>
      <w:r w:rsidR="00BF3C98" w:rsidRPr="00ED0E64">
        <w:rPr>
          <w:rFonts w:ascii="Cambria" w:hAnsi="Cambria"/>
          <w:color w:val="000000" w:themeColor="text1"/>
          <w:sz w:val="22"/>
          <w:szCs w:val="22"/>
        </w:rPr>
        <w:t xml:space="preserve">: Passing Images of a Street, and a </w:t>
      </w:r>
      <w:r w:rsidR="00EF37D9" w:rsidRPr="00ED0E64">
        <w:rPr>
          <w:rFonts w:ascii="Cambria" w:hAnsi="Cambria"/>
          <w:color w:val="000000" w:themeColor="text1"/>
          <w:sz w:val="22"/>
          <w:szCs w:val="22"/>
        </w:rPr>
        <w:t>Cinema</w:t>
      </w:r>
      <w:r w:rsidR="00BF3C98" w:rsidRPr="00ED0E64">
        <w:rPr>
          <w:rFonts w:ascii="Cambria" w:hAnsi="Cambria"/>
          <w:color w:val="000000" w:themeColor="text1"/>
          <w:sz w:val="22"/>
          <w:szCs w:val="22"/>
        </w:rPr>
        <w:t xml:space="preserve"> in Istanbul</w:t>
      </w:r>
      <w:r w:rsidR="00BF3C98" w:rsidRPr="00ED0E64">
        <w:rPr>
          <w:rFonts w:ascii="Cambria" w:hAnsi="Cambria" w:cstheme="minorHAnsi"/>
          <w:color w:val="000000" w:themeColor="text1"/>
          <w:sz w:val="22"/>
          <w:szCs w:val="22"/>
        </w:rPr>
        <w:t xml:space="preserve">” accepted by </w:t>
      </w:r>
      <w:r w:rsidR="00EF37D9" w:rsidRPr="00ED0E64">
        <w:rPr>
          <w:rFonts w:ascii="Cambria" w:hAnsi="Cambria" w:cstheme="minorHAnsi"/>
          <w:color w:val="000000" w:themeColor="text1"/>
          <w:sz w:val="22"/>
          <w:szCs w:val="22"/>
        </w:rPr>
        <w:t>“</w:t>
      </w:r>
      <w:r w:rsidR="00EF37D9" w:rsidRPr="00ED0E64">
        <w:rPr>
          <w:rFonts w:ascii="Cambria" w:hAnsi="Cambria"/>
          <w:color w:val="000000" w:themeColor="text1"/>
          <w:sz w:val="22"/>
          <w:szCs w:val="22"/>
        </w:rPr>
        <w:t xml:space="preserve">City as a Bricolage: Alternative Understandings of the Urban” </w:t>
      </w:r>
      <w:r w:rsidR="00EF37D9" w:rsidRPr="00ED0E64">
        <w:rPr>
          <w:rFonts w:ascii="Cambria" w:hAnsi="Cambria" w:cstheme="minorHAnsi"/>
          <w:color w:val="000000" w:themeColor="text1"/>
          <w:sz w:val="22"/>
          <w:szCs w:val="22"/>
        </w:rPr>
        <w:t xml:space="preserve">for </w:t>
      </w:r>
      <w:r w:rsidR="00BF3C98" w:rsidRPr="00ED0E64">
        <w:rPr>
          <w:rFonts w:ascii="Cambria" w:hAnsi="Cambria" w:cstheme="minorHAnsi"/>
          <w:color w:val="000000" w:themeColor="text1"/>
          <w:sz w:val="22"/>
          <w:szCs w:val="22"/>
        </w:rPr>
        <w:t>the American Comparative Literature Association</w:t>
      </w:r>
      <w:r w:rsidR="00BF3C98" w:rsidRPr="00ED0E64">
        <w:rPr>
          <w:rFonts w:ascii="Cambria" w:hAnsi="Cambria"/>
          <w:color w:val="000000" w:themeColor="text1"/>
          <w:sz w:val="22"/>
          <w:szCs w:val="22"/>
        </w:rPr>
        <w:t xml:space="preserve"> (ACLA) Conference in April 2021</w:t>
      </w:r>
      <w:r w:rsidR="00EF37D9" w:rsidRPr="00ED0E64">
        <w:rPr>
          <w:rFonts w:ascii="Cambria" w:hAnsi="Cambria"/>
          <w:color w:val="000000" w:themeColor="text1"/>
          <w:sz w:val="22"/>
          <w:szCs w:val="22"/>
        </w:rPr>
        <w:t>.</w:t>
      </w:r>
    </w:p>
    <w:p w14:paraId="1E837C3F" w14:textId="77777777" w:rsidR="00BF3C98" w:rsidRPr="00ED0E64" w:rsidRDefault="00BF3C98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</w:p>
    <w:p w14:paraId="7462645C" w14:textId="77777777" w:rsidR="00ED0E64" w:rsidRPr="00ED0E64" w:rsidRDefault="00EF37D9" w:rsidP="00ED0E6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ED0E64">
        <w:rPr>
          <w:rFonts w:ascii="Cambria" w:hAnsi="Cambria"/>
          <w:color w:val="000000" w:themeColor="text1"/>
          <w:sz w:val="22"/>
          <w:szCs w:val="22"/>
        </w:rPr>
        <w:t xml:space="preserve">2020 – </w:t>
      </w:r>
      <w:r w:rsidR="00F369B2" w:rsidRPr="00ED0E64">
        <w:rPr>
          <w:rFonts w:ascii="Cambria" w:hAnsi="Cambria"/>
          <w:color w:val="000000" w:themeColor="text1"/>
          <w:sz w:val="22"/>
          <w:szCs w:val="22"/>
        </w:rPr>
        <w:t>Review of essay “</w:t>
      </w:r>
      <w:r w:rsidR="00F369B2" w:rsidRPr="00ED0E64">
        <w:rPr>
          <w:rFonts w:ascii="Cambria" w:hAnsi="Cambria" w:cs="Calibri"/>
          <w:color w:val="000000" w:themeColor="text1"/>
          <w:sz w:val="22"/>
          <w:szCs w:val="22"/>
          <w:shd w:val="clear" w:color="auto" w:fill="FFFFFF"/>
        </w:rPr>
        <w:t xml:space="preserve">Outside and Inside the Time Machines: Structure and Subjectivity in Alain </w:t>
      </w:r>
      <w:proofErr w:type="spellStart"/>
      <w:r w:rsidR="00F369B2" w:rsidRPr="00ED0E64">
        <w:rPr>
          <w:rFonts w:ascii="Cambria" w:hAnsi="Cambria" w:cs="Calibri"/>
          <w:color w:val="000000" w:themeColor="text1"/>
          <w:sz w:val="22"/>
          <w:szCs w:val="22"/>
          <w:shd w:val="clear" w:color="auto" w:fill="FFFFFF"/>
        </w:rPr>
        <w:t>Resnais's</w:t>
      </w:r>
      <w:proofErr w:type="spellEnd"/>
      <w:r w:rsidR="00F369B2" w:rsidRPr="00ED0E64">
        <w:rPr>
          <w:rFonts w:ascii="Cambria" w:hAnsi="Cambria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369B2" w:rsidRPr="00ED0E64">
        <w:rPr>
          <w:rFonts w:ascii="Cambria" w:hAnsi="Cambria" w:cs="Calibri"/>
          <w:i/>
          <w:iCs/>
          <w:color w:val="000000" w:themeColor="text1"/>
          <w:sz w:val="22"/>
          <w:szCs w:val="22"/>
          <w:shd w:val="clear" w:color="auto" w:fill="FFFFFF"/>
        </w:rPr>
        <w:t>Je t</w:t>
      </w:r>
      <w:proofErr w:type="spellEnd"/>
      <w:r w:rsidR="00F369B2" w:rsidRPr="00ED0E64">
        <w:rPr>
          <w:rFonts w:ascii="Cambria" w:hAnsi="Cambria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'aime, </w:t>
      </w:r>
      <w:proofErr w:type="spellStart"/>
      <w:r w:rsidR="00F369B2" w:rsidRPr="00ED0E64">
        <w:rPr>
          <w:rFonts w:ascii="Cambria" w:hAnsi="Cambria" w:cs="Calibri"/>
          <w:i/>
          <w:iCs/>
          <w:color w:val="000000" w:themeColor="text1"/>
          <w:sz w:val="22"/>
          <w:szCs w:val="22"/>
          <w:shd w:val="clear" w:color="auto" w:fill="FFFFFF"/>
        </w:rPr>
        <w:t>je t</w:t>
      </w:r>
      <w:proofErr w:type="spellEnd"/>
      <w:r w:rsidR="00F369B2" w:rsidRPr="00ED0E64">
        <w:rPr>
          <w:rFonts w:ascii="Cambria" w:hAnsi="Cambria" w:cs="Calibri"/>
          <w:i/>
          <w:iCs/>
          <w:color w:val="000000" w:themeColor="text1"/>
          <w:sz w:val="22"/>
          <w:szCs w:val="22"/>
          <w:shd w:val="clear" w:color="auto" w:fill="FFFFFF"/>
        </w:rPr>
        <w:t>'aime</w:t>
      </w:r>
      <w:r w:rsidR="00F369B2" w:rsidRPr="00ED0E64">
        <w:rPr>
          <w:rFonts w:ascii="Cambria" w:hAnsi="Cambria"/>
          <w:color w:val="000000" w:themeColor="text1"/>
          <w:sz w:val="22"/>
          <w:szCs w:val="22"/>
        </w:rPr>
        <w:t xml:space="preserve">” </w:t>
      </w:r>
      <w:r w:rsidR="0050375E" w:rsidRPr="00ED0E64">
        <w:rPr>
          <w:rFonts w:ascii="Cambria" w:hAnsi="Cambria"/>
          <w:color w:val="000000" w:themeColor="text1"/>
          <w:sz w:val="22"/>
          <w:szCs w:val="22"/>
        </w:rPr>
        <w:t>submitted to</w:t>
      </w:r>
      <w:r w:rsidR="00F369B2" w:rsidRPr="00ED0E64">
        <w:rPr>
          <w:rFonts w:ascii="Cambria" w:hAnsi="Cambria"/>
          <w:color w:val="000000" w:themeColor="text1"/>
          <w:sz w:val="22"/>
          <w:szCs w:val="22"/>
        </w:rPr>
        <w:t xml:space="preserve"> the peer-reviewed journal </w:t>
      </w:r>
      <w:r w:rsidR="00F369B2" w:rsidRPr="00ED0E64">
        <w:rPr>
          <w:rFonts w:ascii="Cambria" w:hAnsi="Cambria"/>
          <w:i/>
          <w:iCs/>
          <w:color w:val="000000" w:themeColor="text1"/>
          <w:sz w:val="22"/>
          <w:szCs w:val="22"/>
        </w:rPr>
        <w:t>New Review of Film and Television Studies</w:t>
      </w:r>
      <w:r w:rsidR="00F369B2" w:rsidRPr="00ED0E64">
        <w:rPr>
          <w:rFonts w:ascii="Cambria" w:hAnsi="Cambria"/>
          <w:color w:val="000000" w:themeColor="text1"/>
          <w:sz w:val="22"/>
          <w:szCs w:val="22"/>
        </w:rPr>
        <w:t>.</w:t>
      </w:r>
    </w:p>
    <w:p w14:paraId="0EE9F387" w14:textId="77777777" w:rsidR="00ED0E64" w:rsidRPr="00ED0E64" w:rsidRDefault="00ED0E64" w:rsidP="00ED0E6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</w:p>
    <w:p w14:paraId="5CCA9717" w14:textId="6B33B2F3" w:rsidR="00ED0E64" w:rsidRPr="00ED0E64" w:rsidRDefault="00ED0E64" w:rsidP="00ED0E6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ED0E64">
        <w:rPr>
          <w:rFonts w:ascii="Cambria" w:hAnsi="Cambria"/>
          <w:color w:val="000000" w:themeColor="text1"/>
          <w:sz w:val="22"/>
          <w:szCs w:val="22"/>
        </w:rPr>
        <w:t>2020 –</w:t>
      </w:r>
      <w:r w:rsidRPr="00ED0E64">
        <w:rPr>
          <w:rFonts w:ascii="Cambria" w:hAnsi="Cambria"/>
          <w:color w:val="000000" w:themeColor="text1"/>
          <w:sz w:val="22"/>
          <w:szCs w:val="22"/>
        </w:rPr>
        <w:t xml:space="preserve"> Organized and moderated webinar presentation </w:t>
      </w:r>
      <w:r>
        <w:rPr>
          <w:rFonts w:ascii="Cambria" w:hAnsi="Cambria"/>
          <w:color w:val="000000" w:themeColor="text1"/>
          <w:sz w:val="22"/>
          <w:szCs w:val="22"/>
        </w:rPr>
        <w:t>“</w:t>
      </w:r>
      <w:r w:rsidRPr="00ED0E64">
        <w:rPr>
          <w:rFonts w:ascii="Cambria" w:hAnsi="Cambria" w:cs="Arial"/>
          <w:color w:val="000000" w:themeColor="text1"/>
          <w:kern w:val="36"/>
          <w:sz w:val="22"/>
          <w:szCs w:val="22"/>
        </w:rPr>
        <w:t>Satan Conquered: The Iranian Revolution and its Demons</w:t>
      </w:r>
      <w:r>
        <w:rPr>
          <w:rFonts w:ascii="Cambria" w:hAnsi="Cambria" w:cs="Arial"/>
          <w:color w:val="000000" w:themeColor="text1"/>
          <w:kern w:val="36"/>
          <w:sz w:val="22"/>
          <w:szCs w:val="22"/>
        </w:rPr>
        <w:t>”</w:t>
      </w:r>
      <w:r w:rsidRPr="00ED0E64">
        <w:rPr>
          <w:rFonts w:ascii="Cambria" w:hAnsi="Cambria" w:cs="Arial"/>
          <w:color w:val="000000" w:themeColor="text1"/>
          <w:kern w:val="36"/>
          <w:sz w:val="22"/>
          <w:szCs w:val="22"/>
        </w:rPr>
        <w:t xml:space="preserve"> </w:t>
      </w:r>
      <w:r w:rsidRPr="00ED0E64">
        <w:rPr>
          <w:rFonts w:ascii="Cambria" w:hAnsi="Cambria"/>
          <w:color w:val="000000" w:themeColor="text1"/>
          <w:sz w:val="22"/>
          <w:szCs w:val="22"/>
        </w:rPr>
        <w:t>by Alireza Doostdar (University of Chicago)</w:t>
      </w:r>
    </w:p>
    <w:p w14:paraId="76FD5A6A" w14:textId="77777777" w:rsidR="0050375E" w:rsidRPr="00ED0E64" w:rsidRDefault="0050375E" w:rsidP="00ED0E64">
      <w:pPr>
        <w:ind w:right="-360"/>
        <w:rPr>
          <w:rFonts w:ascii="Cambria" w:hAnsi="Cambria"/>
          <w:color w:val="000000" w:themeColor="text1"/>
          <w:sz w:val="22"/>
          <w:szCs w:val="22"/>
        </w:rPr>
      </w:pPr>
    </w:p>
    <w:p w14:paraId="47FA966A" w14:textId="77777777" w:rsidR="00EB42D5" w:rsidRPr="00ED0E64" w:rsidRDefault="0050375E" w:rsidP="005B6BE4">
      <w:pPr>
        <w:ind w:right="-360" w:hanging="360"/>
        <w:rPr>
          <w:rFonts w:ascii="Cambria" w:hAnsi="Cambria" w:cstheme="minorHAnsi"/>
          <w:color w:val="000000" w:themeColor="text1"/>
          <w:sz w:val="22"/>
          <w:szCs w:val="22"/>
        </w:rPr>
      </w:pPr>
      <w:r w:rsidRPr="00ED0E64">
        <w:rPr>
          <w:rFonts w:ascii="Cambria" w:hAnsi="Cambria"/>
          <w:color w:val="000000" w:themeColor="text1"/>
          <w:sz w:val="22"/>
          <w:szCs w:val="22"/>
        </w:rPr>
        <w:t xml:space="preserve">2020 – Co-organized, </w:t>
      </w:r>
      <w:r w:rsidRPr="00ED0E64">
        <w:rPr>
          <w:rFonts w:ascii="Cambria" w:hAnsi="Cambria" w:cstheme="minorHAnsi"/>
          <w:color w:val="000000" w:themeColor="text1"/>
          <w:sz w:val="22"/>
          <w:szCs w:val="22"/>
        </w:rPr>
        <w:t xml:space="preserve">with </w:t>
      </w:r>
      <w:proofErr w:type="spellStart"/>
      <w:r w:rsidRPr="00ED0E64">
        <w:rPr>
          <w:rFonts w:ascii="Cambria" w:hAnsi="Cambria" w:cstheme="minorHAnsi"/>
          <w:color w:val="000000" w:themeColor="text1"/>
          <w:sz w:val="22"/>
          <w:szCs w:val="22"/>
          <w:shd w:val="clear" w:color="auto" w:fill="FFFFFF"/>
        </w:rPr>
        <w:t>Özgen</w:t>
      </w:r>
      <w:proofErr w:type="spellEnd"/>
      <w:r w:rsidRPr="00ED0E64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D0E64">
        <w:rPr>
          <w:rFonts w:ascii="Cambria" w:hAnsi="Cambria" w:cstheme="minorHAnsi"/>
          <w:color w:val="000000" w:themeColor="text1"/>
          <w:sz w:val="22"/>
          <w:szCs w:val="22"/>
        </w:rPr>
        <w:t>Felek</w:t>
      </w:r>
      <w:proofErr w:type="spellEnd"/>
      <w:r w:rsidRPr="00ED0E64">
        <w:rPr>
          <w:rFonts w:ascii="Cambria" w:hAnsi="Cambria" w:cstheme="minorHAnsi"/>
          <w:color w:val="000000" w:themeColor="text1"/>
          <w:sz w:val="22"/>
          <w:szCs w:val="22"/>
        </w:rPr>
        <w:t xml:space="preserve"> (Yale Near Eastern Languages and Cultures), a yearlong Turkish film series to be held at the Whitney Humanities Center during the academic year 2020-2021.</w:t>
      </w:r>
    </w:p>
    <w:p w14:paraId="270738F9" w14:textId="77777777" w:rsidR="00EB42D5" w:rsidRPr="00ED0E64" w:rsidRDefault="00EB42D5" w:rsidP="005B6BE4">
      <w:pPr>
        <w:ind w:right="-360" w:hanging="36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7EB1B2A2" w14:textId="6EAA715B" w:rsidR="0050375E" w:rsidRPr="00ED0E64" w:rsidRDefault="0050375E" w:rsidP="005B6BE4">
      <w:pPr>
        <w:ind w:right="-360" w:hanging="360"/>
        <w:rPr>
          <w:rFonts w:ascii="Cambria" w:hAnsi="Cambria" w:cstheme="minorHAnsi"/>
          <w:color w:val="000000" w:themeColor="text1"/>
          <w:sz w:val="22"/>
          <w:szCs w:val="22"/>
        </w:rPr>
      </w:pPr>
      <w:r w:rsidRPr="00ED0E64">
        <w:rPr>
          <w:rFonts w:ascii="Cambria" w:hAnsi="Cambria" w:cstheme="minorHAnsi"/>
          <w:color w:val="000000" w:themeColor="text1"/>
          <w:sz w:val="22"/>
          <w:szCs w:val="22"/>
        </w:rPr>
        <w:t>2020 – Review of essay “</w:t>
      </w:r>
      <w:r w:rsidR="00EB42D5" w:rsidRPr="00ED0E6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Allegories of Subaltern</w:t>
      </w:r>
      <w:r w:rsidR="00074CD2" w:rsidRPr="00ED0E6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:</w:t>
      </w:r>
      <w:r w:rsidR="00EB42D5" w:rsidRPr="00ED0E6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 xml:space="preserve"> The Transformation of Cinematic Expressions during the 1970s in Iran</w:t>
      </w:r>
      <w:r w:rsidRPr="00ED0E64">
        <w:rPr>
          <w:rFonts w:ascii="Cambria" w:hAnsi="Cambria" w:cstheme="minorHAnsi"/>
          <w:color w:val="000000" w:themeColor="text1"/>
          <w:sz w:val="22"/>
          <w:szCs w:val="22"/>
        </w:rPr>
        <w:t xml:space="preserve">” submitted to the peer-reviewed journal </w:t>
      </w:r>
      <w:r w:rsidRPr="00ED0E64">
        <w:rPr>
          <w:rFonts w:ascii="Cambria" w:hAnsi="Cambria" w:cstheme="minorHAnsi"/>
          <w:i/>
          <w:iCs/>
          <w:color w:val="000000" w:themeColor="text1"/>
          <w:sz w:val="22"/>
          <w:szCs w:val="22"/>
        </w:rPr>
        <w:t>Third Text</w:t>
      </w:r>
      <w:r w:rsidRPr="00ED0E64">
        <w:rPr>
          <w:rFonts w:ascii="Cambria" w:hAnsi="Cambria" w:cstheme="minorHAnsi"/>
          <w:color w:val="000000" w:themeColor="text1"/>
          <w:sz w:val="22"/>
          <w:szCs w:val="22"/>
        </w:rPr>
        <w:t xml:space="preserve">. </w:t>
      </w:r>
    </w:p>
    <w:p w14:paraId="4A6BE7FE" w14:textId="77777777" w:rsidR="0050375E" w:rsidRPr="00ED0E64" w:rsidRDefault="0050375E" w:rsidP="005B6BE4">
      <w:pPr>
        <w:ind w:right="-360" w:hanging="36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364A2CF2" w14:textId="1FA19E00" w:rsidR="00B24EB3" w:rsidRDefault="000C1D0F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ED0E64">
        <w:rPr>
          <w:rFonts w:ascii="Cambria" w:hAnsi="Cambria" w:cstheme="minorHAnsi"/>
          <w:color w:val="000000" w:themeColor="text1"/>
          <w:sz w:val="22"/>
          <w:szCs w:val="22"/>
        </w:rPr>
        <w:t xml:space="preserve">2020 – </w:t>
      </w:r>
      <w:r w:rsidR="00A87DAB" w:rsidRPr="00ED0E64">
        <w:rPr>
          <w:rFonts w:ascii="Cambria" w:hAnsi="Cambria" w:cstheme="minorHAnsi"/>
          <w:color w:val="000000" w:themeColor="text1"/>
          <w:sz w:val="22"/>
          <w:szCs w:val="22"/>
        </w:rPr>
        <w:t xml:space="preserve">My essay “Death in/of the City: The </w:t>
      </w:r>
      <w:r w:rsidR="00A87DAB" w:rsidRPr="00EB42D5">
        <w:rPr>
          <w:rFonts w:ascii="Cambria" w:hAnsi="Cambria" w:cstheme="minorHAnsi"/>
          <w:color w:val="000000" w:themeColor="text1"/>
          <w:sz w:val="22"/>
          <w:szCs w:val="22"/>
        </w:rPr>
        <w:t>Cuts of the City and Male Body in the Iranian New Wave Cinema” accepted by Society</w:t>
      </w:r>
      <w:r w:rsidR="00A87DAB" w:rsidRPr="00EB42D5">
        <w:rPr>
          <w:rFonts w:ascii="Cambria" w:hAnsi="Cambria"/>
          <w:color w:val="000000" w:themeColor="text1"/>
          <w:sz w:val="22"/>
          <w:szCs w:val="22"/>
        </w:rPr>
        <w:t xml:space="preserve"> for Cinema and Media Studies (SCMS) Conference at Denver April 2020 (conference </w:t>
      </w:r>
      <w:r w:rsidR="00531C51">
        <w:rPr>
          <w:rFonts w:ascii="Cambria" w:hAnsi="Cambria"/>
          <w:color w:val="000000" w:themeColor="text1"/>
          <w:sz w:val="22"/>
          <w:szCs w:val="22"/>
        </w:rPr>
        <w:t>to take place in 2021</w:t>
      </w:r>
      <w:r w:rsidR="00A87DAB" w:rsidRPr="00EB42D5">
        <w:rPr>
          <w:rFonts w:ascii="Cambria" w:hAnsi="Cambria"/>
          <w:color w:val="000000" w:themeColor="text1"/>
          <w:sz w:val="22"/>
          <w:szCs w:val="22"/>
        </w:rPr>
        <w:t>).</w:t>
      </w:r>
      <w:r w:rsidR="00B24EB3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7AE88B39" w14:textId="77777777" w:rsidR="00B24EB3" w:rsidRPr="00B24EB3" w:rsidRDefault="00B24EB3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</w:p>
    <w:p w14:paraId="4C9499D1" w14:textId="679B80FC" w:rsidR="005A3882" w:rsidRDefault="00B24EB3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B24EB3">
        <w:rPr>
          <w:rFonts w:ascii="Cambria" w:hAnsi="Cambria" w:cstheme="minorHAnsi"/>
          <w:color w:val="000000" w:themeColor="text1"/>
          <w:sz w:val="22"/>
          <w:szCs w:val="22"/>
        </w:rPr>
        <w:t xml:space="preserve">2020 – Was </w:t>
      </w:r>
      <w:r w:rsidRPr="00B24EB3">
        <w:rPr>
          <w:rFonts w:ascii="Cambria" w:hAnsi="Cambria"/>
          <w:color w:val="000000" w:themeColor="text1"/>
          <w:sz w:val="22"/>
          <w:szCs w:val="22"/>
        </w:rPr>
        <w:t>a member of the concluding panel, called “The Psychodrama of 1972</w:t>
      </w:r>
      <w:r>
        <w:rPr>
          <w:rFonts w:ascii="Cambria" w:hAnsi="Cambria"/>
          <w:color w:val="000000" w:themeColor="text1"/>
          <w:sz w:val="22"/>
          <w:szCs w:val="22"/>
        </w:rPr>
        <w:t>”</w:t>
      </w:r>
      <w:r w:rsidRPr="00B24EB3">
        <w:rPr>
          <w:rFonts w:ascii="Cambria" w:hAnsi="Cambria"/>
          <w:color w:val="000000" w:themeColor="text1"/>
          <w:sz w:val="22"/>
          <w:szCs w:val="22"/>
        </w:rPr>
        <w:t>, along with Professors</w:t>
      </w:r>
      <w:r>
        <w:rPr>
          <w:rFonts w:ascii="Cambria" w:hAnsi="Cambria"/>
          <w:color w:val="000000" w:themeColor="text1"/>
          <w:sz w:val="22"/>
          <w:szCs w:val="22"/>
        </w:rPr>
        <w:t xml:space="preserve"> Katerina Clark,</w:t>
      </w:r>
      <w:r w:rsidRPr="00B24EB3">
        <w:rPr>
          <w:rFonts w:ascii="Cambria" w:hAnsi="Cambria"/>
          <w:color w:val="000000" w:themeColor="text1"/>
          <w:sz w:val="22"/>
          <w:szCs w:val="22"/>
        </w:rPr>
        <w:t xml:space="preserve"> Katie </w:t>
      </w:r>
      <w:proofErr w:type="spellStart"/>
      <w:r w:rsidRPr="00B24EB3">
        <w:rPr>
          <w:rFonts w:ascii="Cambria" w:hAnsi="Cambria"/>
          <w:color w:val="000000" w:themeColor="text1"/>
          <w:sz w:val="22"/>
          <w:szCs w:val="22"/>
        </w:rPr>
        <w:t>Trumpener</w:t>
      </w:r>
      <w:proofErr w:type="spellEnd"/>
      <w:r>
        <w:rPr>
          <w:rFonts w:ascii="Cambria" w:hAnsi="Cambria"/>
          <w:color w:val="000000" w:themeColor="text1"/>
          <w:sz w:val="22"/>
          <w:szCs w:val="22"/>
        </w:rPr>
        <w:t>,</w:t>
      </w:r>
      <w:r w:rsidRPr="00B24EB3">
        <w:rPr>
          <w:rFonts w:ascii="Cambria" w:hAnsi="Cambria"/>
          <w:color w:val="000000" w:themeColor="text1"/>
          <w:sz w:val="22"/>
          <w:szCs w:val="22"/>
        </w:rPr>
        <w:t xml:space="preserve"> and Marta </w:t>
      </w:r>
      <w:proofErr w:type="spellStart"/>
      <w:r w:rsidRPr="00B24EB3">
        <w:rPr>
          <w:rFonts w:ascii="Cambria" w:hAnsi="Cambria"/>
          <w:color w:val="000000" w:themeColor="text1"/>
          <w:sz w:val="22"/>
          <w:szCs w:val="22"/>
        </w:rPr>
        <w:t>Figlerowic</w:t>
      </w:r>
      <w:r w:rsidR="00BF3C98">
        <w:rPr>
          <w:rFonts w:ascii="Cambria" w:hAnsi="Cambria"/>
          <w:color w:val="000000" w:themeColor="text1"/>
          <w:sz w:val="22"/>
          <w:szCs w:val="22"/>
        </w:rPr>
        <w:t>z</w:t>
      </w:r>
      <w:proofErr w:type="spellEnd"/>
      <w:r>
        <w:rPr>
          <w:rFonts w:ascii="Cambria" w:hAnsi="Cambria"/>
          <w:color w:val="000000" w:themeColor="text1"/>
          <w:sz w:val="22"/>
          <w:szCs w:val="22"/>
        </w:rPr>
        <w:t>,</w:t>
      </w:r>
      <w:r w:rsidRPr="00B24EB3">
        <w:rPr>
          <w:rFonts w:ascii="Cambria" w:hAnsi="Cambria"/>
          <w:color w:val="000000" w:themeColor="text1"/>
          <w:sz w:val="22"/>
          <w:szCs w:val="22"/>
        </w:rPr>
        <w:t xml:space="preserve"> at a </w:t>
      </w:r>
      <w:r>
        <w:rPr>
          <w:rFonts w:ascii="Cambria" w:hAnsi="Cambria"/>
          <w:color w:val="000000" w:themeColor="text1"/>
          <w:sz w:val="22"/>
          <w:szCs w:val="22"/>
        </w:rPr>
        <w:t>three day</w:t>
      </w:r>
      <w:r w:rsidR="005425A8">
        <w:rPr>
          <w:rFonts w:ascii="Cambria" w:hAnsi="Cambria"/>
          <w:color w:val="000000" w:themeColor="text1"/>
          <w:sz w:val="22"/>
          <w:szCs w:val="22"/>
        </w:rPr>
        <w:t xml:space="preserve"> film conference/</w:t>
      </w:r>
      <w:r w:rsidRPr="00B24EB3">
        <w:rPr>
          <w:rFonts w:ascii="Cambria" w:hAnsi="Cambria"/>
          <w:color w:val="000000" w:themeColor="text1"/>
          <w:sz w:val="22"/>
          <w:szCs w:val="22"/>
        </w:rPr>
        <w:t>festival that took place at</w:t>
      </w:r>
      <w:r>
        <w:rPr>
          <w:rFonts w:ascii="Cambria" w:hAnsi="Cambria"/>
          <w:color w:val="000000" w:themeColor="text1"/>
          <w:sz w:val="22"/>
          <w:szCs w:val="22"/>
        </w:rPr>
        <w:t xml:space="preserve"> WHC</w:t>
      </w:r>
      <w:r w:rsidRPr="00B24EB3">
        <w:rPr>
          <w:rFonts w:ascii="Cambria" w:hAnsi="Cambria"/>
          <w:color w:val="000000" w:themeColor="text1"/>
          <w:sz w:val="22"/>
          <w:szCs w:val="22"/>
        </w:rPr>
        <w:t xml:space="preserve"> on February 21-23.</w:t>
      </w:r>
    </w:p>
    <w:p w14:paraId="0749D915" w14:textId="77777777" w:rsidR="005A3882" w:rsidRDefault="005A3882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</w:p>
    <w:p w14:paraId="692CD474" w14:textId="36C7E91C" w:rsidR="005A3882" w:rsidRPr="005A3882" w:rsidRDefault="005A3882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B24EB3">
        <w:rPr>
          <w:rFonts w:ascii="Cambria" w:hAnsi="Cambria" w:cstheme="minorHAnsi"/>
          <w:color w:val="000000" w:themeColor="text1"/>
          <w:sz w:val="22"/>
          <w:szCs w:val="22"/>
        </w:rPr>
        <w:lastRenderedPageBreak/>
        <w:t>2020 –</w:t>
      </w:r>
      <w:r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</w:rPr>
        <w:t>O</w:t>
      </w:r>
      <w:r w:rsidRPr="005F1C5D">
        <w:rPr>
          <w:rFonts w:ascii="Garamond" w:hAnsi="Garamond"/>
          <w:color w:val="000000" w:themeColor="text1"/>
        </w:rPr>
        <w:t xml:space="preserve">rganized an event around the screening of the 2016 documentary directed by Dr. Bahman </w:t>
      </w:r>
      <w:proofErr w:type="spellStart"/>
      <w:r w:rsidRPr="005F1C5D">
        <w:rPr>
          <w:rFonts w:ascii="Garamond" w:hAnsi="Garamond"/>
          <w:color w:val="000000" w:themeColor="text1"/>
        </w:rPr>
        <w:t>Maghsoudlou</w:t>
      </w:r>
      <w:proofErr w:type="spellEnd"/>
      <w:r w:rsidRPr="005F1C5D">
        <w:rPr>
          <w:rFonts w:ascii="Garamond" w:hAnsi="Garamond"/>
          <w:color w:val="000000" w:themeColor="text1"/>
        </w:rPr>
        <w:t xml:space="preserve">, </w:t>
      </w:r>
      <w:r w:rsidRPr="005F1C5D">
        <w:rPr>
          <w:rFonts w:ascii="Garamond" w:hAnsi="Garamond"/>
          <w:i/>
          <w:iCs/>
          <w:color w:val="000000" w:themeColor="text1"/>
        </w:rPr>
        <w:t>Razor’s Edge: The Legacy of Iranian Actresses</w:t>
      </w:r>
      <w:r>
        <w:rPr>
          <w:rFonts w:ascii="Garamond" w:hAnsi="Garamond"/>
          <w:color w:val="000000" w:themeColor="text1"/>
        </w:rPr>
        <w:t xml:space="preserve">, with the director as one of the participants. </w:t>
      </w:r>
    </w:p>
    <w:p w14:paraId="5396985D" w14:textId="77777777" w:rsidR="00B24EB3" w:rsidRDefault="00B24EB3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</w:p>
    <w:p w14:paraId="27ACF2DB" w14:textId="27466B7E" w:rsidR="000C1D0F" w:rsidRPr="00EB42D5" w:rsidRDefault="000C1D0F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EB42D5">
        <w:rPr>
          <w:rFonts w:ascii="Cambria" w:hAnsi="Cambria"/>
          <w:color w:val="000000" w:themeColor="text1"/>
          <w:sz w:val="22"/>
          <w:szCs w:val="22"/>
        </w:rPr>
        <w:t>2020 – Presented</w:t>
      </w:r>
      <w:r w:rsidR="00937C38" w:rsidRPr="00EB42D5">
        <w:rPr>
          <w:rFonts w:ascii="Cambria" w:hAnsi="Cambria"/>
          <w:color w:val="000000" w:themeColor="text1"/>
          <w:sz w:val="22"/>
          <w:szCs w:val="22"/>
        </w:rPr>
        <w:t xml:space="preserve"> the </w:t>
      </w:r>
      <w:r w:rsidRPr="00EB42D5">
        <w:rPr>
          <w:rFonts w:ascii="Cambria" w:hAnsi="Cambria"/>
          <w:color w:val="000000" w:themeColor="text1"/>
          <w:sz w:val="22"/>
          <w:szCs w:val="22"/>
        </w:rPr>
        <w:t xml:space="preserve">Egyptian </w:t>
      </w:r>
      <w:r w:rsidR="00937C38" w:rsidRPr="00EB42D5">
        <w:rPr>
          <w:rFonts w:ascii="Cambria" w:hAnsi="Cambria"/>
          <w:color w:val="000000" w:themeColor="text1"/>
          <w:sz w:val="22"/>
          <w:szCs w:val="22"/>
        </w:rPr>
        <w:t xml:space="preserve">film </w:t>
      </w:r>
      <w:r w:rsidR="00937C38" w:rsidRPr="00EB42D5">
        <w:rPr>
          <w:rFonts w:ascii="Cambria" w:hAnsi="Cambria"/>
          <w:i/>
          <w:iCs/>
          <w:color w:val="000000" w:themeColor="text1"/>
          <w:sz w:val="22"/>
          <w:szCs w:val="22"/>
        </w:rPr>
        <w:t>Al Mummia</w:t>
      </w:r>
      <w:r w:rsidRPr="00EB42D5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1B4581" w:rsidRPr="00EB42D5">
        <w:rPr>
          <w:rFonts w:ascii="Cambria" w:hAnsi="Cambria"/>
          <w:color w:val="000000" w:themeColor="text1"/>
          <w:sz w:val="22"/>
          <w:szCs w:val="22"/>
        </w:rPr>
        <w:t xml:space="preserve">at NYU’s Tisch School of the Arts </w:t>
      </w:r>
      <w:r w:rsidRPr="00EB42D5">
        <w:rPr>
          <w:rFonts w:ascii="Cambria" w:hAnsi="Cambria"/>
          <w:color w:val="000000" w:themeColor="text1"/>
          <w:sz w:val="22"/>
          <w:szCs w:val="22"/>
        </w:rPr>
        <w:t xml:space="preserve">as part of the program </w:t>
      </w:r>
      <w:r w:rsidRPr="00EB42D5">
        <w:rPr>
          <w:rFonts w:ascii="Cambria" w:hAnsi="Cambria" w:cs="Arial"/>
          <w:i/>
          <w:iCs/>
          <w:color w:val="000000" w:themeColor="text1"/>
          <w:sz w:val="22"/>
          <w:szCs w:val="22"/>
        </w:rPr>
        <w:t>Taking Shape: Abstraction from the Arab World, 1950s–1980s</w:t>
      </w:r>
      <w:r w:rsidRPr="00EB42D5">
        <w:rPr>
          <w:rFonts w:ascii="Cambria" w:hAnsi="Cambria"/>
          <w:color w:val="000000" w:themeColor="text1"/>
          <w:sz w:val="22"/>
          <w:szCs w:val="22"/>
        </w:rPr>
        <w:t>.</w:t>
      </w:r>
    </w:p>
    <w:p w14:paraId="2F396CB6" w14:textId="2FC1F229" w:rsidR="000C1D0F" w:rsidRPr="007261ED" w:rsidRDefault="000C1D0F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</w:p>
    <w:p w14:paraId="44571136" w14:textId="310B2C97" w:rsidR="002F34B8" w:rsidRPr="007261ED" w:rsidRDefault="002F34B8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7261ED">
        <w:rPr>
          <w:rFonts w:ascii="Cambria" w:hAnsi="Cambria"/>
          <w:color w:val="000000" w:themeColor="text1"/>
          <w:sz w:val="22"/>
          <w:szCs w:val="22"/>
        </w:rPr>
        <w:t xml:space="preserve">2019 – </w:t>
      </w:r>
      <w:r w:rsidR="005511C1" w:rsidRPr="007261ED">
        <w:rPr>
          <w:rFonts w:ascii="Cambria" w:hAnsi="Cambria"/>
          <w:color w:val="000000" w:themeColor="text1"/>
          <w:sz w:val="22"/>
          <w:szCs w:val="22"/>
        </w:rPr>
        <w:t>P</w:t>
      </w:r>
      <w:r w:rsidRPr="007261ED">
        <w:rPr>
          <w:rFonts w:ascii="Cambria" w:hAnsi="Cambria"/>
          <w:color w:val="000000" w:themeColor="text1"/>
          <w:sz w:val="22"/>
          <w:szCs w:val="22"/>
        </w:rPr>
        <w:t>resentatio</w:t>
      </w:r>
      <w:r w:rsidR="001B4581">
        <w:rPr>
          <w:rFonts w:ascii="Cambria" w:hAnsi="Cambria"/>
          <w:color w:val="000000" w:themeColor="text1"/>
          <w:sz w:val="22"/>
          <w:szCs w:val="22"/>
        </w:rPr>
        <w:t xml:space="preserve">n of my </w:t>
      </w:r>
      <w:r w:rsidRPr="007261ED">
        <w:rPr>
          <w:rFonts w:ascii="Cambria" w:hAnsi="Cambria"/>
          <w:color w:val="000000" w:themeColor="text1"/>
          <w:sz w:val="22"/>
          <w:szCs w:val="22"/>
        </w:rPr>
        <w:t>essay “Persepolis and Modern Cinema: Redemption of Ruin and Nation” at NYU’s Center for Ancient Studies on November 21</w:t>
      </w:r>
      <w:r w:rsidRPr="007261ED">
        <w:rPr>
          <w:rFonts w:ascii="Cambria" w:hAnsi="Cambria"/>
          <w:color w:val="000000" w:themeColor="text1"/>
          <w:sz w:val="22"/>
          <w:szCs w:val="22"/>
          <w:vertAlign w:val="superscript"/>
        </w:rPr>
        <w:t>st</w:t>
      </w:r>
      <w:r w:rsidRPr="007261ED">
        <w:rPr>
          <w:rFonts w:ascii="Cambria" w:hAnsi="Cambria"/>
          <w:color w:val="000000" w:themeColor="text1"/>
          <w:sz w:val="22"/>
          <w:szCs w:val="22"/>
        </w:rPr>
        <w:t xml:space="preserve">.   </w:t>
      </w:r>
    </w:p>
    <w:p w14:paraId="2ACB52CD" w14:textId="77777777" w:rsidR="002F34B8" w:rsidRPr="007261ED" w:rsidRDefault="002F34B8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</w:p>
    <w:p w14:paraId="247BBF05" w14:textId="4DA5B8B4" w:rsidR="00937C38" w:rsidRDefault="009D3E3F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7261ED">
        <w:rPr>
          <w:rFonts w:ascii="Cambria" w:hAnsi="Cambria"/>
          <w:color w:val="000000" w:themeColor="text1"/>
          <w:sz w:val="22"/>
          <w:szCs w:val="22"/>
        </w:rPr>
        <w:t xml:space="preserve">2019 – </w:t>
      </w:r>
      <w:r w:rsidR="00A17FD9" w:rsidRPr="007261ED">
        <w:rPr>
          <w:rFonts w:ascii="Cambria" w:hAnsi="Cambria"/>
          <w:color w:val="000000" w:themeColor="text1"/>
          <w:sz w:val="22"/>
          <w:szCs w:val="22"/>
        </w:rPr>
        <w:t>Presentation and Q&amp;A</w:t>
      </w:r>
      <w:r w:rsidRPr="007261ED">
        <w:rPr>
          <w:rFonts w:ascii="Cambria" w:hAnsi="Cambria"/>
          <w:color w:val="000000" w:themeColor="text1"/>
          <w:sz w:val="22"/>
          <w:szCs w:val="22"/>
        </w:rPr>
        <w:t xml:space="preserve"> of 1965 Turkish</w:t>
      </w:r>
      <w:r w:rsidR="00A17FD9" w:rsidRPr="007261ED">
        <w:rPr>
          <w:rFonts w:ascii="Cambria" w:hAnsi="Cambria"/>
          <w:color w:val="000000" w:themeColor="text1"/>
          <w:sz w:val="22"/>
          <w:szCs w:val="22"/>
        </w:rPr>
        <w:t xml:space="preserve"> film</w:t>
      </w:r>
      <w:r w:rsidRPr="007261ED">
        <w:rPr>
          <w:rFonts w:ascii="Cambria" w:hAnsi="Cambria"/>
          <w:color w:val="000000" w:themeColor="text1"/>
          <w:sz w:val="22"/>
          <w:szCs w:val="22"/>
        </w:rPr>
        <w:t xml:space="preserve"> </w:t>
      </w:r>
      <w:proofErr w:type="spellStart"/>
      <w:r w:rsidRPr="007261ED">
        <w:rPr>
          <w:rFonts w:ascii="Cambria" w:hAnsi="Cambria"/>
          <w:i/>
          <w:iCs/>
          <w:color w:val="000000" w:themeColor="text1"/>
          <w:sz w:val="22"/>
          <w:szCs w:val="22"/>
        </w:rPr>
        <w:t>Sevmek</w:t>
      </w:r>
      <w:proofErr w:type="spellEnd"/>
      <w:r w:rsidRPr="007261ED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 Zamani</w:t>
      </w:r>
      <w:r w:rsidRPr="007261ED">
        <w:rPr>
          <w:rFonts w:ascii="Cambria" w:hAnsi="Cambria"/>
          <w:color w:val="000000" w:themeColor="text1"/>
          <w:sz w:val="22"/>
          <w:szCs w:val="22"/>
        </w:rPr>
        <w:t xml:space="preserve"> at </w:t>
      </w:r>
      <w:r w:rsidR="00A17FD9" w:rsidRPr="007261ED">
        <w:rPr>
          <w:rFonts w:ascii="Cambria" w:hAnsi="Cambria"/>
          <w:color w:val="000000" w:themeColor="text1"/>
          <w:sz w:val="22"/>
          <w:szCs w:val="22"/>
        </w:rPr>
        <w:t>M</w:t>
      </w:r>
      <w:r w:rsidRPr="007261ED">
        <w:rPr>
          <w:rFonts w:ascii="Cambria" w:hAnsi="Cambria"/>
          <w:color w:val="000000" w:themeColor="text1"/>
          <w:sz w:val="22"/>
          <w:szCs w:val="22"/>
        </w:rPr>
        <w:t xml:space="preserve">ichelson Theater at NYU’s Department of Film and Media Studies, </w:t>
      </w:r>
      <w:r w:rsidR="00A17FD9" w:rsidRPr="007261ED">
        <w:rPr>
          <w:rFonts w:ascii="Cambria" w:hAnsi="Cambria"/>
          <w:color w:val="000000" w:themeColor="text1"/>
          <w:sz w:val="22"/>
          <w:szCs w:val="22"/>
        </w:rPr>
        <w:t xml:space="preserve">an event </w:t>
      </w:r>
      <w:r w:rsidRPr="007261ED">
        <w:rPr>
          <w:rFonts w:ascii="Cambria" w:hAnsi="Cambria"/>
          <w:color w:val="000000" w:themeColor="text1"/>
          <w:sz w:val="22"/>
          <w:szCs w:val="22"/>
        </w:rPr>
        <w:t>in conjunction</w:t>
      </w:r>
      <w:r w:rsidR="00A17FD9" w:rsidRPr="007261ED">
        <w:rPr>
          <w:rFonts w:ascii="Cambria" w:hAnsi="Cambria"/>
          <w:color w:val="000000" w:themeColor="text1"/>
          <w:sz w:val="22"/>
          <w:szCs w:val="22"/>
        </w:rPr>
        <w:t xml:space="preserve"> with</w:t>
      </w:r>
      <w:r w:rsidR="0099200C" w:rsidRPr="007261ED">
        <w:rPr>
          <w:rFonts w:ascii="Cambria" w:hAnsi="Cambria"/>
          <w:color w:val="000000" w:themeColor="text1"/>
          <w:sz w:val="22"/>
          <w:szCs w:val="22"/>
        </w:rPr>
        <w:t xml:space="preserve"> the</w:t>
      </w:r>
      <w:r w:rsidR="00A17FD9" w:rsidRPr="007261ED">
        <w:rPr>
          <w:rFonts w:ascii="Cambria" w:hAnsi="Cambria"/>
          <w:color w:val="000000" w:themeColor="text1"/>
          <w:sz w:val="22"/>
          <w:szCs w:val="22"/>
        </w:rPr>
        <w:t xml:space="preserve"> exhibition </w:t>
      </w:r>
      <w:r w:rsidR="00A17FD9" w:rsidRPr="007261ED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Modernisms: Iranian, Turkish and Indian Highlights </w:t>
      </w:r>
      <w:r w:rsidR="0099200C" w:rsidRPr="007261ED">
        <w:rPr>
          <w:rFonts w:ascii="Cambria" w:hAnsi="Cambria"/>
          <w:color w:val="000000" w:themeColor="text1"/>
          <w:sz w:val="22"/>
          <w:szCs w:val="22"/>
        </w:rPr>
        <w:t xml:space="preserve">at </w:t>
      </w:r>
      <w:r w:rsidR="00A17FD9" w:rsidRPr="007261ED">
        <w:rPr>
          <w:rFonts w:ascii="Cambria" w:hAnsi="Cambria"/>
          <w:color w:val="000000" w:themeColor="text1"/>
          <w:sz w:val="22"/>
          <w:szCs w:val="22"/>
        </w:rPr>
        <w:t xml:space="preserve">Grey Art Gallery. </w:t>
      </w:r>
      <w:r w:rsidRPr="007261ED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14:paraId="69ABB545" w14:textId="77777777" w:rsidR="00A87DAB" w:rsidRPr="007261ED" w:rsidRDefault="00A87DAB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</w:p>
    <w:p w14:paraId="1291A275" w14:textId="64C93A7E" w:rsidR="005E383F" w:rsidRPr="007261ED" w:rsidRDefault="00937C38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7261ED">
        <w:rPr>
          <w:rFonts w:ascii="Cambria" w:hAnsi="Cambria"/>
          <w:color w:val="000000" w:themeColor="text1"/>
          <w:sz w:val="22"/>
          <w:szCs w:val="22"/>
        </w:rPr>
        <w:t xml:space="preserve">2019 – Presented a chapter from my book </w:t>
      </w:r>
      <w:r w:rsidR="001B4581">
        <w:rPr>
          <w:rFonts w:ascii="Cambria" w:hAnsi="Cambria"/>
          <w:color w:val="000000" w:themeColor="text1"/>
          <w:sz w:val="22"/>
          <w:szCs w:val="22"/>
        </w:rPr>
        <w:t xml:space="preserve">at </w:t>
      </w:r>
      <w:r w:rsidRPr="007261ED">
        <w:rPr>
          <w:rFonts w:ascii="Cambria" w:hAnsi="Cambria"/>
          <w:color w:val="000000" w:themeColor="text1"/>
          <w:sz w:val="22"/>
          <w:szCs w:val="22"/>
        </w:rPr>
        <w:t>Yale Film and Media Studies’ Rough Cut Talk Series on November 14</w:t>
      </w:r>
      <w:r w:rsidRPr="007261ED">
        <w:rPr>
          <w:rFonts w:ascii="Cambria" w:hAnsi="Cambria"/>
          <w:color w:val="000000" w:themeColor="text1"/>
          <w:sz w:val="22"/>
          <w:szCs w:val="22"/>
          <w:vertAlign w:val="superscript"/>
        </w:rPr>
        <w:t>th</w:t>
      </w:r>
      <w:r w:rsidRPr="007261ED">
        <w:rPr>
          <w:rFonts w:ascii="Cambria" w:hAnsi="Cambria"/>
          <w:color w:val="000000" w:themeColor="text1"/>
          <w:sz w:val="22"/>
          <w:szCs w:val="22"/>
        </w:rPr>
        <w:t>.</w:t>
      </w:r>
    </w:p>
    <w:p w14:paraId="211AFCBA" w14:textId="77777777" w:rsidR="00937C38" w:rsidRPr="007261ED" w:rsidRDefault="00937C38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</w:p>
    <w:p w14:paraId="4BCCCD69" w14:textId="05D3F021" w:rsidR="006A1540" w:rsidRDefault="006A1540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7261ED">
        <w:rPr>
          <w:rFonts w:ascii="Cambria" w:hAnsi="Cambria"/>
          <w:color w:val="000000" w:themeColor="text1"/>
          <w:sz w:val="22"/>
          <w:szCs w:val="22"/>
        </w:rPr>
        <w:t>2019 – Presentation of essay called “In Europe, in Iran, Expanding on the Temporal Fissures of Modernism of Uneven Development” to Modernism and Multiple Temporalities Conference (</w:t>
      </w:r>
      <w:r w:rsidRPr="007261ED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Aoyama </w:t>
      </w:r>
      <w:proofErr w:type="spellStart"/>
      <w:r w:rsidRPr="007261ED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>Gakuin</w:t>
      </w:r>
      <w:proofErr w:type="spellEnd"/>
      <w:r w:rsidRPr="007261ED">
        <w:rPr>
          <w:rFonts w:ascii="Cambria" w:hAnsi="Cambria" w:cs="Arial"/>
          <w:color w:val="000000" w:themeColor="text1"/>
          <w:sz w:val="22"/>
          <w:szCs w:val="22"/>
          <w:shd w:val="clear" w:color="auto" w:fill="FFFFFF"/>
        </w:rPr>
        <w:t xml:space="preserve"> University,</w:t>
      </w:r>
      <w:r w:rsidRPr="007261ED">
        <w:rPr>
          <w:rFonts w:ascii="Cambria" w:hAnsi="Cambria"/>
          <w:color w:val="000000" w:themeColor="text1"/>
          <w:sz w:val="22"/>
          <w:szCs w:val="22"/>
        </w:rPr>
        <w:t xml:space="preserve"> Tokyo) organized by Modernist Studies in Asia Network (MSIA) in September.</w:t>
      </w:r>
    </w:p>
    <w:p w14:paraId="65BCFB47" w14:textId="77777777" w:rsidR="0035681E" w:rsidRDefault="0035681E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</w:p>
    <w:p w14:paraId="2EAFE773" w14:textId="280F159D" w:rsidR="002A4E55" w:rsidRPr="00AC3899" w:rsidRDefault="002A4E55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  <w:r w:rsidRPr="00AC3899">
        <w:rPr>
          <w:rFonts w:ascii="Cambria" w:hAnsi="Cambria"/>
          <w:color w:val="000000" w:themeColor="text1"/>
          <w:sz w:val="22"/>
          <w:szCs w:val="22"/>
        </w:rPr>
        <w:t xml:space="preserve">2019 – </w:t>
      </w:r>
      <w:r w:rsidR="00AC3899">
        <w:rPr>
          <w:rFonts w:ascii="Cambria" w:hAnsi="Cambria"/>
          <w:color w:val="000000" w:themeColor="text1"/>
          <w:sz w:val="22"/>
          <w:szCs w:val="22"/>
        </w:rPr>
        <w:t>Organized screenings, p</w:t>
      </w:r>
      <w:r w:rsidRPr="00AC3899">
        <w:rPr>
          <w:rFonts w:ascii="Cambria" w:hAnsi="Cambria"/>
          <w:color w:val="000000" w:themeColor="text1"/>
          <w:sz w:val="22"/>
          <w:szCs w:val="22"/>
        </w:rPr>
        <w:t>resented films</w:t>
      </w:r>
      <w:r w:rsidR="00AC3899" w:rsidRPr="00AC3899">
        <w:rPr>
          <w:rFonts w:ascii="Cambria" w:hAnsi="Cambria"/>
          <w:color w:val="000000" w:themeColor="text1"/>
          <w:sz w:val="22"/>
          <w:szCs w:val="22"/>
        </w:rPr>
        <w:t>, and moderated Q&amp;As,</w:t>
      </w:r>
      <w:r w:rsidRPr="00AC3899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AC3899">
        <w:rPr>
          <w:rFonts w:ascii="Cambria" w:hAnsi="Cambria"/>
          <w:color w:val="000000" w:themeColor="text1"/>
          <w:sz w:val="22"/>
          <w:szCs w:val="22"/>
        </w:rPr>
        <w:t>once every month</w:t>
      </w:r>
      <w:r w:rsidR="00AC3899" w:rsidRPr="00AC3899">
        <w:rPr>
          <w:rFonts w:ascii="Cambria" w:hAnsi="Cambria"/>
          <w:color w:val="000000" w:themeColor="text1"/>
          <w:sz w:val="22"/>
          <w:szCs w:val="22"/>
        </w:rPr>
        <w:t xml:space="preserve"> for</w:t>
      </w:r>
      <w:r w:rsidRPr="00AC3899">
        <w:rPr>
          <w:rFonts w:ascii="Cambria" w:hAnsi="Cambria"/>
          <w:color w:val="000000" w:themeColor="text1"/>
          <w:sz w:val="22"/>
          <w:szCs w:val="22"/>
        </w:rPr>
        <w:t xml:space="preserve"> Yale </w:t>
      </w:r>
      <w:proofErr w:type="spellStart"/>
      <w:r w:rsidRPr="00AC3899">
        <w:rPr>
          <w:rFonts w:ascii="Cambria" w:hAnsi="Cambria"/>
          <w:color w:val="000000" w:themeColor="text1"/>
          <w:sz w:val="22"/>
          <w:szCs w:val="22"/>
        </w:rPr>
        <w:t>Docunight</w:t>
      </w:r>
      <w:proofErr w:type="spellEnd"/>
      <w:r w:rsidRPr="00AC3899">
        <w:rPr>
          <w:rFonts w:ascii="Cambria" w:hAnsi="Cambria"/>
          <w:color w:val="000000" w:themeColor="text1"/>
          <w:sz w:val="22"/>
          <w:szCs w:val="22"/>
        </w:rPr>
        <w:t xml:space="preserve"> during the 2019-2020 academic year.</w:t>
      </w:r>
    </w:p>
    <w:p w14:paraId="63906FAD" w14:textId="77777777" w:rsidR="00144FFF" w:rsidRPr="00AC3899" w:rsidRDefault="00144FFF" w:rsidP="005B6BE4">
      <w:pPr>
        <w:ind w:right="-360" w:hanging="360"/>
        <w:rPr>
          <w:rFonts w:ascii="Cambria" w:hAnsi="Cambria"/>
          <w:color w:val="000000" w:themeColor="text1"/>
          <w:sz w:val="22"/>
          <w:szCs w:val="22"/>
        </w:rPr>
      </w:pPr>
    </w:p>
    <w:p w14:paraId="55629423" w14:textId="195795BD" w:rsidR="00640C1B" w:rsidRPr="00D33DE5" w:rsidRDefault="00116567" w:rsidP="005B6BE4">
      <w:pPr>
        <w:ind w:right="-360" w:hanging="360"/>
        <w:rPr>
          <w:rFonts w:ascii="Cambria" w:hAnsi="Cambria"/>
          <w:sz w:val="22"/>
          <w:szCs w:val="22"/>
        </w:rPr>
      </w:pPr>
      <w:r w:rsidRPr="00AC3899">
        <w:rPr>
          <w:rFonts w:ascii="Cambria" w:hAnsi="Cambria"/>
          <w:color w:val="000000" w:themeColor="text1"/>
          <w:sz w:val="22"/>
          <w:szCs w:val="22"/>
        </w:rPr>
        <w:t xml:space="preserve">2019 – </w:t>
      </w:r>
      <w:r w:rsidR="00640C1B" w:rsidRPr="00AC3899">
        <w:rPr>
          <w:rFonts w:ascii="Cambria" w:hAnsi="Cambria"/>
          <w:color w:val="000000" w:themeColor="text1"/>
          <w:sz w:val="22"/>
          <w:szCs w:val="22"/>
        </w:rPr>
        <w:t>Present</w:t>
      </w:r>
      <w:r w:rsidR="00370822" w:rsidRPr="00AC3899">
        <w:rPr>
          <w:rFonts w:ascii="Cambria" w:hAnsi="Cambria"/>
          <w:color w:val="000000" w:themeColor="text1"/>
          <w:sz w:val="22"/>
          <w:szCs w:val="22"/>
        </w:rPr>
        <w:t>ation of</w:t>
      </w:r>
      <w:r w:rsidR="00640C1B" w:rsidRPr="00AC3899">
        <w:rPr>
          <w:rFonts w:ascii="Cambria" w:hAnsi="Cambria"/>
          <w:color w:val="000000" w:themeColor="text1"/>
          <w:sz w:val="22"/>
          <w:szCs w:val="22"/>
        </w:rPr>
        <w:t xml:space="preserve"> essay “In the Labyrinth of Yeşilçam: Transient Cosmopolitanism, Passing Images of a Street</w:t>
      </w:r>
      <w:r w:rsidR="00640C1B" w:rsidRPr="00D33DE5">
        <w:rPr>
          <w:rFonts w:ascii="Cambria" w:hAnsi="Cambria"/>
          <w:color w:val="000000"/>
          <w:sz w:val="22"/>
          <w:szCs w:val="22"/>
        </w:rPr>
        <w:t>, and a Theater in Istanbul” at The Street and the City</w:t>
      </w:r>
      <w:r w:rsidR="00EA5365">
        <w:rPr>
          <w:rFonts w:ascii="Cambria" w:hAnsi="Cambria"/>
          <w:color w:val="000000"/>
          <w:sz w:val="22"/>
          <w:szCs w:val="22"/>
        </w:rPr>
        <w:t xml:space="preserve"> – </w:t>
      </w:r>
      <w:r w:rsidR="00640C1B" w:rsidRPr="00D33DE5">
        <w:rPr>
          <w:rFonts w:ascii="Cambria" w:hAnsi="Cambria"/>
          <w:color w:val="000000"/>
          <w:sz w:val="22"/>
          <w:szCs w:val="22"/>
        </w:rPr>
        <w:t>Encounters Conference at the University of Lisbon</w:t>
      </w:r>
      <w:r w:rsidR="00D33DE5" w:rsidRPr="00D33DE5">
        <w:rPr>
          <w:rFonts w:ascii="Cambria" w:hAnsi="Cambria"/>
          <w:color w:val="000000"/>
          <w:sz w:val="22"/>
          <w:szCs w:val="22"/>
        </w:rPr>
        <w:t xml:space="preserve"> </w:t>
      </w:r>
      <w:r w:rsidR="00370822">
        <w:rPr>
          <w:rFonts w:ascii="Cambria" w:hAnsi="Cambria"/>
          <w:color w:val="000000"/>
          <w:sz w:val="22"/>
          <w:szCs w:val="22"/>
        </w:rPr>
        <w:t>on</w:t>
      </w:r>
      <w:r w:rsidR="00D33DE5" w:rsidRPr="00D33DE5">
        <w:rPr>
          <w:rFonts w:ascii="Cambria" w:hAnsi="Cambria"/>
          <w:color w:val="000000"/>
          <w:sz w:val="22"/>
          <w:szCs w:val="22"/>
        </w:rPr>
        <w:t xml:space="preserve"> April</w:t>
      </w:r>
      <w:r w:rsidR="002011E5">
        <w:rPr>
          <w:rFonts w:ascii="Cambria" w:hAnsi="Cambria"/>
          <w:color w:val="000000"/>
          <w:sz w:val="22"/>
          <w:szCs w:val="22"/>
        </w:rPr>
        <w:t xml:space="preserve"> 12</w:t>
      </w:r>
      <w:r w:rsidR="00D33DE5" w:rsidRPr="00D33DE5">
        <w:rPr>
          <w:rFonts w:ascii="Cambria" w:hAnsi="Cambria"/>
          <w:color w:val="000000"/>
          <w:sz w:val="22"/>
          <w:szCs w:val="22"/>
        </w:rPr>
        <w:t>.</w:t>
      </w:r>
      <w:r w:rsidR="00640C1B" w:rsidRPr="00D33DE5">
        <w:rPr>
          <w:rFonts w:ascii="Cambria" w:hAnsi="Cambria"/>
          <w:sz w:val="22"/>
          <w:szCs w:val="22"/>
        </w:rPr>
        <w:t xml:space="preserve"> </w:t>
      </w:r>
    </w:p>
    <w:p w14:paraId="0E63B897" w14:textId="77777777" w:rsidR="00640C1B" w:rsidRPr="00D33DE5" w:rsidRDefault="00640C1B" w:rsidP="005B6BE4">
      <w:pPr>
        <w:ind w:right="-360" w:hanging="360"/>
        <w:rPr>
          <w:rFonts w:ascii="Cambria" w:hAnsi="Cambria"/>
          <w:sz w:val="22"/>
          <w:szCs w:val="22"/>
        </w:rPr>
      </w:pPr>
    </w:p>
    <w:p w14:paraId="38EB27E0" w14:textId="5719707B" w:rsidR="00550A9A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  <w:r w:rsidRPr="00D33DE5">
        <w:rPr>
          <w:rFonts w:ascii="Cambria" w:hAnsi="Cambria"/>
          <w:sz w:val="22"/>
          <w:szCs w:val="22"/>
        </w:rPr>
        <w:t xml:space="preserve">2019 – </w:t>
      </w:r>
      <w:r w:rsidR="00640C1B" w:rsidRPr="00D33DE5">
        <w:rPr>
          <w:rFonts w:ascii="Cambria" w:hAnsi="Cambria"/>
          <w:sz w:val="22"/>
          <w:szCs w:val="22"/>
        </w:rPr>
        <w:t>P</w:t>
      </w:r>
      <w:r w:rsidR="008C3E38" w:rsidRPr="00D33DE5">
        <w:rPr>
          <w:rFonts w:ascii="Cambria" w:hAnsi="Cambria"/>
          <w:sz w:val="22"/>
          <w:szCs w:val="22"/>
        </w:rPr>
        <w:t>resentation of</w:t>
      </w:r>
      <w:r w:rsidRPr="00D33DE5">
        <w:rPr>
          <w:rFonts w:ascii="Cambria" w:hAnsi="Cambria"/>
          <w:sz w:val="22"/>
          <w:szCs w:val="22"/>
        </w:rPr>
        <w:t xml:space="preserve"> essay “Objects in Vitrines, Objects in Motion: On the ‘Museum Films’ of Ebrahim Golestan</w:t>
      </w:r>
      <w:r w:rsidRPr="00640C1B">
        <w:rPr>
          <w:rFonts w:ascii="Cambria" w:hAnsi="Cambria"/>
          <w:sz w:val="22"/>
          <w:szCs w:val="22"/>
        </w:rPr>
        <w:t xml:space="preserve"> and Alain </w:t>
      </w:r>
      <w:proofErr w:type="spellStart"/>
      <w:r w:rsidRPr="00640C1B">
        <w:rPr>
          <w:rFonts w:ascii="Cambria" w:hAnsi="Cambria"/>
          <w:sz w:val="22"/>
          <w:szCs w:val="22"/>
        </w:rPr>
        <w:t>Resnais</w:t>
      </w:r>
      <w:proofErr w:type="spellEnd"/>
      <w:r w:rsidRPr="00640C1B">
        <w:rPr>
          <w:rFonts w:ascii="Cambria" w:hAnsi="Cambria"/>
          <w:sz w:val="22"/>
          <w:szCs w:val="22"/>
        </w:rPr>
        <w:t>”</w:t>
      </w:r>
      <w:r w:rsidR="00640C1B">
        <w:rPr>
          <w:rFonts w:ascii="Cambria" w:hAnsi="Cambria"/>
          <w:sz w:val="22"/>
          <w:szCs w:val="22"/>
        </w:rPr>
        <w:t xml:space="preserve"> at Society for Cinema and Media Studies (SCMS) at Seattle </w:t>
      </w:r>
      <w:r w:rsidR="002011E5">
        <w:rPr>
          <w:rFonts w:ascii="Cambria" w:hAnsi="Cambria"/>
          <w:sz w:val="22"/>
          <w:szCs w:val="22"/>
        </w:rPr>
        <w:t>on</w:t>
      </w:r>
      <w:r w:rsidR="00640C1B">
        <w:rPr>
          <w:rFonts w:ascii="Cambria" w:hAnsi="Cambria"/>
          <w:sz w:val="22"/>
          <w:szCs w:val="22"/>
        </w:rPr>
        <w:t xml:space="preserve"> March</w:t>
      </w:r>
      <w:r w:rsidR="002011E5">
        <w:rPr>
          <w:rFonts w:ascii="Cambria" w:hAnsi="Cambria"/>
          <w:sz w:val="22"/>
          <w:szCs w:val="22"/>
        </w:rPr>
        <w:t xml:space="preserve"> 16</w:t>
      </w:r>
      <w:r w:rsidR="00D324ED">
        <w:rPr>
          <w:rFonts w:ascii="Cambria" w:hAnsi="Cambria"/>
          <w:sz w:val="22"/>
          <w:szCs w:val="22"/>
        </w:rPr>
        <w:t>.</w:t>
      </w:r>
      <w:r w:rsidR="00640C1B">
        <w:rPr>
          <w:rFonts w:ascii="Cambria" w:hAnsi="Cambria"/>
          <w:sz w:val="22"/>
          <w:szCs w:val="22"/>
        </w:rPr>
        <w:t xml:space="preserve"> </w:t>
      </w:r>
    </w:p>
    <w:p w14:paraId="3E24992B" w14:textId="77777777" w:rsidR="00137A6F" w:rsidRPr="00640C1B" w:rsidRDefault="00137A6F" w:rsidP="005B6BE4">
      <w:pPr>
        <w:ind w:right="-360" w:hanging="360"/>
        <w:rPr>
          <w:rFonts w:ascii="Cambria" w:hAnsi="Cambria"/>
          <w:sz w:val="22"/>
          <w:szCs w:val="22"/>
        </w:rPr>
      </w:pPr>
    </w:p>
    <w:p w14:paraId="250C48CA" w14:textId="5C62EA06" w:rsidR="00550A9A" w:rsidRDefault="00550A9A" w:rsidP="005B6BE4">
      <w:pPr>
        <w:ind w:right="-360" w:hanging="360"/>
        <w:rPr>
          <w:rFonts w:ascii="Cambria" w:hAnsi="Cambria" w:cstheme="minorHAnsi"/>
          <w:color w:val="000000" w:themeColor="text1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2019 – </w:t>
      </w:r>
      <w:r w:rsidR="008C3E38" w:rsidRPr="00640C1B">
        <w:rPr>
          <w:rFonts w:ascii="Cambria" w:hAnsi="Cambria"/>
          <w:sz w:val="22"/>
          <w:szCs w:val="22"/>
        </w:rPr>
        <w:t>Presentation of essay</w:t>
      </w:r>
      <w:r w:rsidRPr="00640C1B">
        <w:rPr>
          <w:rFonts w:ascii="Cambria" w:hAnsi="Cambria"/>
          <w:sz w:val="22"/>
          <w:szCs w:val="22"/>
        </w:rPr>
        <w:t xml:space="preserve"> </w:t>
      </w:r>
      <w:r w:rsidRPr="00640C1B">
        <w:rPr>
          <w:rFonts w:ascii="Cambria" w:hAnsi="Cambria" w:cstheme="minorHAnsi"/>
          <w:color w:val="000000" w:themeColor="text1"/>
          <w:sz w:val="22"/>
          <w:szCs w:val="22"/>
        </w:rPr>
        <w:t xml:space="preserve">“Looking the Headless Body in the Eye: the Grotesque Body and the Carnivalesque in </w:t>
      </w:r>
      <w:proofErr w:type="spellStart"/>
      <w:r w:rsidRPr="00640C1B">
        <w:rPr>
          <w:rFonts w:ascii="Cambria" w:hAnsi="Cambria" w:cstheme="minorHAnsi"/>
          <w:color w:val="000000" w:themeColor="text1"/>
          <w:sz w:val="22"/>
          <w:szCs w:val="22"/>
        </w:rPr>
        <w:t>Dušan</w:t>
      </w:r>
      <w:proofErr w:type="spellEnd"/>
      <w:r w:rsidRPr="00640C1B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640C1B">
        <w:rPr>
          <w:rFonts w:ascii="Cambria" w:hAnsi="Cambria" w:cstheme="minorHAnsi"/>
          <w:color w:val="000000" w:themeColor="text1"/>
          <w:sz w:val="22"/>
          <w:szCs w:val="22"/>
        </w:rPr>
        <w:t>Makavejev’s</w:t>
      </w:r>
      <w:proofErr w:type="spellEnd"/>
      <w:r w:rsidRPr="00640C1B">
        <w:rPr>
          <w:rFonts w:ascii="Cambria" w:hAnsi="Cambria" w:cstheme="minorHAnsi"/>
          <w:color w:val="000000" w:themeColor="text1"/>
          <w:sz w:val="22"/>
          <w:szCs w:val="22"/>
        </w:rPr>
        <w:t xml:space="preserve"> Cinema” at </w:t>
      </w:r>
      <w:r w:rsidR="00640C1B">
        <w:rPr>
          <w:rFonts w:ascii="Cambria" w:hAnsi="Cambria" w:cstheme="minorHAnsi"/>
          <w:color w:val="000000" w:themeColor="text1"/>
          <w:sz w:val="22"/>
          <w:szCs w:val="22"/>
        </w:rPr>
        <w:t xml:space="preserve">Washington DC. </w:t>
      </w:r>
      <w:r w:rsidRPr="00640C1B">
        <w:rPr>
          <w:rFonts w:ascii="Cambria" w:hAnsi="Cambria" w:cstheme="minorHAnsi"/>
          <w:color w:val="000000" w:themeColor="text1"/>
          <w:sz w:val="22"/>
          <w:szCs w:val="22"/>
        </w:rPr>
        <w:t>ACLA seminar on Yugoslav Black Wave</w:t>
      </w:r>
      <w:r w:rsidR="00E17926">
        <w:rPr>
          <w:rFonts w:ascii="Cambria" w:hAnsi="Cambria" w:cstheme="minorHAnsi"/>
          <w:color w:val="000000" w:themeColor="text1"/>
          <w:sz w:val="22"/>
          <w:szCs w:val="22"/>
        </w:rPr>
        <w:t xml:space="preserve"> </w:t>
      </w:r>
      <w:r w:rsidR="00370822">
        <w:rPr>
          <w:rFonts w:ascii="Cambria" w:hAnsi="Cambria" w:cstheme="minorHAnsi"/>
          <w:color w:val="000000" w:themeColor="text1"/>
          <w:sz w:val="22"/>
          <w:szCs w:val="22"/>
        </w:rPr>
        <w:t>on</w:t>
      </w:r>
      <w:r w:rsidR="00E17926">
        <w:rPr>
          <w:rFonts w:ascii="Cambria" w:hAnsi="Cambria" w:cstheme="minorHAnsi"/>
          <w:color w:val="000000" w:themeColor="text1"/>
          <w:sz w:val="22"/>
          <w:szCs w:val="22"/>
        </w:rPr>
        <w:t xml:space="preserve"> March</w:t>
      </w:r>
      <w:r w:rsidR="00370822">
        <w:rPr>
          <w:rFonts w:ascii="Cambria" w:hAnsi="Cambria" w:cstheme="minorHAnsi"/>
          <w:color w:val="000000" w:themeColor="text1"/>
          <w:sz w:val="22"/>
          <w:szCs w:val="22"/>
        </w:rPr>
        <w:t xml:space="preserve"> 10</w:t>
      </w:r>
      <w:r w:rsidRPr="00640C1B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14:paraId="522F3851" w14:textId="77777777" w:rsidR="00C32481" w:rsidRDefault="00C32481" w:rsidP="005B6BE4">
      <w:pPr>
        <w:ind w:right="-360" w:hanging="360"/>
        <w:rPr>
          <w:rFonts w:ascii="Cambria" w:hAnsi="Cambria"/>
          <w:sz w:val="22"/>
          <w:szCs w:val="22"/>
        </w:rPr>
      </w:pPr>
    </w:p>
    <w:p w14:paraId="59B8DD97" w14:textId="78904F91" w:rsidR="00C32481" w:rsidRPr="00C32481" w:rsidRDefault="00C32481" w:rsidP="005B6BE4">
      <w:pPr>
        <w:ind w:right="-360" w:hanging="360"/>
        <w:rPr>
          <w:rFonts w:ascii="Cambria" w:hAnsi="Cambria"/>
          <w:sz w:val="22"/>
          <w:szCs w:val="22"/>
        </w:rPr>
      </w:pPr>
      <w:r w:rsidRPr="00D33DE5">
        <w:rPr>
          <w:rFonts w:ascii="Cambria" w:hAnsi="Cambria"/>
          <w:sz w:val="22"/>
          <w:szCs w:val="22"/>
        </w:rPr>
        <w:t xml:space="preserve">2019 – </w:t>
      </w:r>
      <w:r>
        <w:rPr>
          <w:rFonts w:ascii="Cambria" w:hAnsi="Cambria"/>
          <w:sz w:val="22"/>
          <w:szCs w:val="22"/>
        </w:rPr>
        <w:t xml:space="preserve">Respondent to Didier </w:t>
      </w:r>
      <w:proofErr w:type="spellStart"/>
      <w:r>
        <w:rPr>
          <w:rFonts w:ascii="Cambria" w:hAnsi="Cambria"/>
          <w:sz w:val="22"/>
          <w:szCs w:val="22"/>
        </w:rPr>
        <w:t>Coste’s</w:t>
      </w:r>
      <w:proofErr w:type="spellEnd"/>
      <w:r>
        <w:rPr>
          <w:rFonts w:ascii="Cambria" w:hAnsi="Cambria"/>
          <w:sz w:val="22"/>
          <w:szCs w:val="22"/>
        </w:rPr>
        <w:t xml:space="preserve"> presentation of essay “The Literary Construction of Cosmopolitan Identities” at the University of Pittsburgh Humanities Center on March 6. </w:t>
      </w:r>
    </w:p>
    <w:p w14:paraId="042795E0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</w:p>
    <w:p w14:paraId="7DAD5AC2" w14:textId="0DEC06AA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2018 – Respondent to a screening of </w:t>
      </w:r>
      <w:r w:rsidRPr="00640C1B">
        <w:rPr>
          <w:rFonts w:ascii="Cambria" w:hAnsi="Cambria"/>
          <w:i/>
          <w:sz w:val="22"/>
          <w:szCs w:val="22"/>
        </w:rPr>
        <w:t>Kanoon</w:t>
      </w:r>
      <w:r w:rsidRPr="00640C1B">
        <w:rPr>
          <w:rFonts w:ascii="Cambria" w:hAnsi="Cambria"/>
          <w:sz w:val="22"/>
          <w:szCs w:val="22"/>
        </w:rPr>
        <w:t xml:space="preserve"> (</w:t>
      </w:r>
      <w:proofErr w:type="spellStart"/>
      <w:r w:rsidRPr="00640C1B">
        <w:rPr>
          <w:rFonts w:ascii="Cambria" w:hAnsi="Cambria"/>
          <w:sz w:val="22"/>
          <w:szCs w:val="22"/>
        </w:rPr>
        <w:t>Khatereh</w:t>
      </w:r>
      <w:proofErr w:type="spellEnd"/>
      <w:r w:rsidRPr="00640C1B">
        <w:rPr>
          <w:rFonts w:ascii="Cambria" w:hAnsi="Cambria"/>
          <w:sz w:val="22"/>
          <w:szCs w:val="22"/>
        </w:rPr>
        <w:t xml:space="preserve"> </w:t>
      </w:r>
      <w:proofErr w:type="spellStart"/>
      <w:r w:rsidRPr="00640C1B">
        <w:rPr>
          <w:rFonts w:ascii="Cambria" w:hAnsi="Cambria"/>
          <w:sz w:val="22"/>
          <w:szCs w:val="22"/>
        </w:rPr>
        <w:t>Khodaei</w:t>
      </w:r>
      <w:proofErr w:type="spellEnd"/>
      <w:r w:rsidRPr="00640C1B">
        <w:rPr>
          <w:rFonts w:ascii="Cambria" w:hAnsi="Cambria"/>
          <w:sz w:val="22"/>
          <w:szCs w:val="22"/>
        </w:rPr>
        <w:t>, 2018) at Yale MacMillan Center</w:t>
      </w:r>
      <w:r w:rsidR="00E07E53">
        <w:rPr>
          <w:rFonts w:ascii="Cambria" w:hAnsi="Cambria"/>
          <w:sz w:val="22"/>
          <w:szCs w:val="22"/>
        </w:rPr>
        <w:t>, Yale University, New Haven</w:t>
      </w:r>
      <w:r w:rsidRPr="00640C1B">
        <w:rPr>
          <w:rFonts w:ascii="Cambria" w:hAnsi="Cambria"/>
          <w:sz w:val="22"/>
          <w:szCs w:val="22"/>
        </w:rPr>
        <w:t xml:space="preserve">. </w:t>
      </w:r>
    </w:p>
    <w:p w14:paraId="7E7FC101" w14:textId="77777777" w:rsidR="00550A9A" w:rsidRPr="00640C1B" w:rsidRDefault="00550A9A" w:rsidP="005B6BE4">
      <w:pPr>
        <w:pStyle w:val="NormalWeb"/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2018 – Discussant for the panel “A New Vision of Terror: Undead Aesthetics” at Annual Graduate Student Conference , University of Pittsburgh. </w:t>
      </w:r>
    </w:p>
    <w:p w14:paraId="061C3F60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2018 – Lecture entitled “From the Body of Ruin to the Ruin of Body: Reading Materiality in Documentaries of the Iranian New Wave Cinema of the 60s and 70s” at Pittsburgh Film and Media Studies Colloquium.  </w:t>
      </w:r>
    </w:p>
    <w:p w14:paraId="04B7EAAB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</w:p>
    <w:p w14:paraId="1EB25CB8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2018 – </w:t>
      </w:r>
      <w:r w:rsidRPr="00640C1B">
        <w:rPr>
          <w:rFonts w:ascii="Cambria" w:hAnsi="Cambria"/>
          <w:color w:val="000000" w:themeColor="text1"/>
          <w:sz w:val="22"/>
          <w:szCs w:val="22"/>
        </w:rPr>
        <w:t xml:space="preserve">Introduction and Q&amp;A on Abbas Kiarostami and his cinema in conjunction with the screening of his 1990 film </w:t>
      </w:r>
      <w:r w:rsidRPr="00640C1B">
        <w:rPr>
          <w:rFonts w:ascii="Cambria" w:hAnsi="Cambria"/>
          <w:i/>
          <w:color w:val="000000" w:themeColor="text1"/>
          <w:sz w:val="22"/>
          <w:szCs w:val="22"/>
        </w:rPr>
        <w:t>Close-Up</w:t>
      </w:r>
      <w:r w:rsidRPr="00640C1B">
        <w:rPr>
          <w:rFonts w:ascii="Cambria" w:hAnsi="Cambria"/>
          <w:color w:val="000000" w:themeColor="text1"/>
          <w:sz w:val="22"/>
          <w:szCs w:val="22"/>
        </w:rPr>
        <w:t xml:space="preserve"> at Regent Square Theater, Pittsburgh (As a token of our desire to engage with a larger public across the city, this event was co-sponsored by University of Pittsburgh Film and Media Studies, Pittsburgh Filmmakers, Pittsburgh Center for the Arts, and Silk Screen Film Festival).</w:t>
      </w:r>
    </w:p>
    <w:p w14:paraId="3B9BB3F8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</w:p>
    <w:p w14:paraId="5F54029D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2017 – Organized a pedagogy session for the faculty and graduate students of University of Pittsburgh Film and Media Studies. The primary aim of this talk/presentation was to help the faculty and graduate students how to better include Middle Eastern/Iranian films and related literature in their syllabi and classroom teachings.     </w:t>
      </w:r>
    </w:p>
    <w:p w14:paraId="34F532DA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</w:p>
    <w:p w14:paraId="3DACABAA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2017 – Pre-circulated and presented my essay “A Rewriting Past: On the Visual and Literary Modernisms of Twentieth-Century Iran” at University of Pittsburgh Humanities Center (with responses from Lucy Fischer and Gayle Rogers), University of Pittsburgh. </w:t>
      </w:r>
    </w:p>
    <w:p w14:paraId="244263C3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</w:p>
    <w:p w14:paraId="21FA02DD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2017 – Talk entitled “Iranian Popular Cinema and Music: Historical Trajectories and Genres” at University of Pittsburgh School of Music.    </w:t>
      </w:r>
    </w:p>
    <w:p w14:paraId="0F4C95A8" w14:textId="77777777" w:rsidR="00550A9A" w:rsidRPr="00640C1B" w:rsidRDefault="00550A9A" w:rsidP="005B6BE4">
      <w:pPr>
        <w:widowControl w:val="0"/>
        <w:autoSpaceDE w:val="0"/>
        <w:autoSpaceDN w:val="0"/>
        <w:adjustRightInd w:val="0"/>
        <w:ind w:right="-360" w:hanging="360"/>
        <w:rPr>
          <w:rFonts w:ascii="Cambria" w:hAnsi="Cambria"/>
          <w:sz w:val="22"/>
          <w:szCs w:val="22"/>
        </w:rPr>
      </w:pPr>
    </w:p>
    <w:p w14:paraId="0815F872" w14:textId="490A9169" w:rsidR="00550A9A" w:rsidRPr="00640C1B" w:rsidRDefault="00550A9A" w:rsidP="005B6BE4">
      <w:pPr>
        <w:widowControl w:val="0"/>
        <w:autoSpaceDE w:val="0"/>
        <w:autoSpaceDN w:val="0"/>
        <w:adjustRightInd w:val="0"/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>201</w:t>
      </w:r>
      <w:r w:rsidR="00E07E53">
        <w:rPr>
          <w:rFonts w:ascii="Cambria" w:hAnsi="Cambria"/>
          <w:sz w:val="22"/>
          <w:szCs w:val="22"/>
        </w:rPr>
        <w:t>6</w:t>
      </w:r>
      <w:r w:rsidRPr="00640C1B">
        <w:rPr>
          <w:rFonts w:ascii="Cambria" w:hAnsi="Cambria"/>
          <w:sz w:val="22"/>
          <w:szCs w:val="22"/>
        </w:rPr>
        <w:t xml:space="preserve"> – Participant in a roundtable on Iranian popular cinema feminist historiography at McGill University, Montreal.</w:t>
      </w:r>
    </w:p>
    <w:p w14:paraId="4DE8D98C" w14:textId="77777777" w:rsidR="00550A9A" w:rsidRPr="00640C1B" w:rsidRDefault="00550A9A" w:rsidP="005B6BE4">
      <w:pPr>
        <w:widowControl w:val="0"/>
        <w:autoSpaceDE w:val="0"/>
        <w:autoSpaceDN w:val="0"/>
        <w:adjustRightInd w:val="0"/>
        <w:ind w:right="-360" w:hanging="360"/>
        <w:rPr>
          <w:rFonts w:ascii="Cambria" w:hAnsi="Cambria"/>
          <w:sz w:val="22"/>
          <w:szCs w:val="22"/>
        </w:rPr>
      </w:pPr>
    </w:p>
    <w:p w14:paraId="78EEA92C" w14:textId="135CDBA1" w:rsidR="00550A9A" w:rsidRPr="00640C1B" w:rsidRDefault="00550A9A" w:rsidP="005B6BE4">
      <w:pPr>
        <w:widowControl w:val="0"/>
        <w:autoSpaceDE w:val="0"/>
        <w:autoSpaceDN w:val="0"/>
        <w:adjustRightInd w:val="0"/>
        <w:ind w:right="-360" w:hanging="360"/>
        <w:rPr>
          <w:rFonts w:ascii="Cambria" w:hAnsi="Cambria"/>
          <w:color w:val="1A1A1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2015 – Respondent to Robert Stam’s presentation of his </w:t>
      </w:r>
      <w:r w:rsidR="00E07E53">
        <w:rPr>
          <w:rFonts w:ascii="Cambria" w:hAnsi="Cambria"/>
          <w:sz w:val="22"/>
          <w:szCs w:val="22"/>
        </w:rPr>
        <w:t>essay</w:t>
      </w:r>
      <w:r w:rsidRPr="00640C1B">
        <w:rPr>
          <w:rFonts w:ascii="Cambria" w:hAnsi="Cambria"/>
          <w:sz w:val="22"/>
          <w:szCs w:val="22"/>
        </w:rPr>
        <w:t xml:space="preserve"> “</w:t>
      </w:r>
      <w:r w:rsidRPr="00640C1B">
        <w:rPr>
          <w:rFonts w:ascii="Cambria" w:hAnsi="Cambria"/>
          <w:bCs/>
          <w:color w:val="1A1A1A"/>
          <w:sz w:val="22"/>
          <w:szCs w:val="22"/>
        </w:rPr>
        <w:t>Subversive Film/Media Aesthetics and the New Political Film"</w:t>
      </w:r>
      <w:r w:rsidRPr="00640C1B">
        <w:rPr>
          <w:rFonts w:ascii="Cambria" w:hAnsi="Cambria"/>
          <w:sz w:val="22"/>
          <w:szCs w:val="22"/>
        </w:rPr>
        <w:t xml:space="preserve"> organized as part of Columbia University’s Sites of Cinema Series, Columbia University.</w:t>
      </w:r>
    </w:p>
    <w:p w14:paraId="76DCEA9A" w14:textId="77777777" w:rsidR="00550A9A" w:rsidRPr="00640C1B" w:rsidRDefault="00550A9A" w:rsidP="005B6BE4">
      <w:pPr>
        <w:pStyle w:val="NormalWeb"/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2014 – Organized “Kamran Shirdel and His Cinema,” an event consisting of film screenings and round-table discussions with major Iranian filmmakers Kamran Shirdel, Amir Naderi, and Columbia’s Hamid Dabashi. Columbia University, New York.  </w:t>
      </w:r>
    </w:p>
    <w:p w14:paraId="14210C43" w14:textId="77777777" w:rsidR="00550A9A" w:rsidRPr="00640C1B" w:rsidRDefault="00550A9A" w:rsidP="005B6BE4">
      <w:pPr>
        <w:pStyle w:val="NormalWeb"/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2014 – Discussant for the panel “Visual Politics” at MESAAS Graduate Conference, Columbia University, New York.       </w:t>
      </w:r>
    </w:p>
    <w:p w14:paraId="52E0129F" w14:textId="77777777" w:rsidR="00550A9A" w:rsidRPr="00640C1B" w:rsidRDefault="00550A9A" w:rsidP="005B6BE4">
      <w:pPr>
        <w:pStyle w:val="NormalWeb"/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2013 – Participated as a panelist in “Reflections on Iranian Cinema” with Hamid Naficy, Negar Mottahedeh, Richard Peña and Hamid Dabashi, New York University, New York. </w:t>
      </w:r>
    </w:p>
    <w:p w14:paraId="79374502" w14:textId="261AA414" w:rsidR="00550A9A" w:rsidRDefault="00550A9A" w:rsidP="005B6BE4">
      <w:pPr>
        <w:pStyle w:val="NormalWeb"/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2013 – Respondent to Hamid </w:t>
      </w:r>
      <w:proofErr w:type="spellStart"/>
      <w:r w:rsidRPr="00640C1B">
        <w:rPr>
          <w:rFonts w:ascii="Cambria" w:hAnsi="Cambria"/>
          <w:sz w:val="22"/>
          <w:szCs w:val="22"/>
        </w:rPr>
        <w:t>Naficy’s</w:t>
      </w:r>
      <w:proofErr w:type="spellEnd"/>
      <w:r w:rsidRPr="00640C1B">
        <w:rPr>
          <w:rFonts w:ascii="Cambria" w:hAnsi="Cambria"/>
          <w:sz w:val="22"/>
          <w:szCs w:val="22"/>
        </w:rPr>
        <w:t xml:space="preserve"> presentation of his essay “Mediatic Diplomacy: Iranian State, Iranian People, and the West,” organized as part of Columbia University’s Sites of Cinema Series, Columbia University, New York. </w:t>
      </w:r>
    </w:p>
    <w:p w14:paraId="67154A90" w14:textId="0931F973" w:rsidR="002E2DD6" w:rsidRPr="00640C1B" w:rsidRDefault="002E2DD6" w:rsidP="005B6BE4">
      <w:pPr>
        <w:pStyle w:val="NormalWeb"/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>2013 – Respondent to</w:t>
      </w:r>
      <w:r>
        <w:rPr>
          <w:rFonts w:ascii="Cambria" w:hAnsi="Cambria"/>
          <w:sz w:val="22"/>
          <w:szCs w:val="22"/>
        </w:rPr>
        <w:t xml:space="preserve"> Remo </w:t>
      </w:r>
      <w:proofErr w:type="spellStart"/>
      <w:r>
        <w:rPr>
          <w:rFonts w:ascii="Cambria" w:hAnsi="Cambria"/>
          <w:sz w:val="22"/>
          <w:szCs w:val="22"/>
        </w:rPr>
        <w:t>Reginold’s</w:t>
      </w:r>
      <w:proofErr w:type="spellEnd"/>
      <w:r>
        <w:rPr>
          <w:rFonts w:ascii="Cambria" w:hAnsi="Cambria"/>
          <w:sz w:val="22"/>
          <w:szCs w:val="22"/>
        </w:rPr>
        <w:t xml:space="preserve"> essay “The Disformed Rhetoric of the Subaltern”</w:t>
      </w:r>
      <w:r w:rsidR="00193F75">
        <w:rPr>
          <w:rFonts w:ascii="Cambria" w:hAnsi="Cambria"/>
          <w:sz w:val="22"/>
          <w:szCs w:val="22"/>
        </w:rPr>
        <w:t>, Columbia University, New York.</w:t>
      </w:r>
    </w:p>
    <w:p w14:paraId="585F6977" w14:textId="77777777" w:rsidR="00550A9A" w:rsidRPr="00640C1B" w:rsidRDefault="00550A9A" w:rsidP="005B6BE4">
      <w:pPr>
        <w:pStyle w:val="NormalWeb"/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>2012 – Presented my essay “</w:t>
      </w:r>
      <w:r w:rsidRPr="00640C1B">
        <w:rPr>
          <w:rFonts w:ascii="Cambria" w:hAnsi="Cambria"/>
          <w:color w:val="141413"/>
          <w:sz w:val="22"/>
          <w:szCs w:val="22"/>
        </w:rPr>
        <w:t xml:space="preserve">Fashioning a New National Body through a Cinematic New: Ethnographic Documentaries of the Iranian New Wave and the Discourse of Authenticity” at MESA Annual Meeting, Denver. </w:t>
      </w:r>
    </w:p>
    <w:p w14:paraId="5F5DF14A" w14:textId="77777777" w:rsidR="00550A9A" w:rsidRPr="00640C1B" w:rsidRDefault="00550A9A" w:rsidP="005B6BE4">
      <w:pPr>
        <w:pStyle w:val="NormalWeb"/>
        <w:ind w:right="-360" w:hanging="360"/>
        <w:rPr>
          <w:rFonts w:ascii="Cambria" w:hAnsi="Cambria"/>
          <w:color w:val="333333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lastRenderedPageBreak/>
        <w:t>2007 - Lecture and presentation of t</w:t>
      </w:r>
      <w:r w:rsidRPr="00640C1B">
        <w:rPr>
          <w:rFonts w:ascii="Cambria" w:hAnsi="Cambria"/>
          <w:color w:val="000000"/>
          <w:sz w:val="22"/>
          <w:szCs w:val="22"/>
        </w:rPr>
        <w:t xml:space="preserve">he film </w:t>
      </w:r>
      <w:r w:rsidRPr="00640C1B">
        <w:rPr>
          <w:rStyle w:val="Emphasis"/>
          <w:rFonts w:ascii="Cambria" w:hAnsi="Cambria"/>
          <w:bCs/>
          <w:color w:val="000000"/>
          <w:sz w:val="22"/>
          <w:szCs w:val="22"/>
        </w:rPr>
        <w:t>A Moment of Innocence</w:t>
      </w:r>
      <w:r w:rsidRPr="00640C1B">
        <w:rPr>
          <w:rStyle w:val="Emphasis"/>
          <w:rFonts w:ascii="Cambria" w:hAnsi="Cambria"/>
          <w:bCs/>
          <w:i w:val="0"/>
          <w:color w:val="000000"/>
          <w:sz w:val="22"/>
          <w:szCs w:val="22"/>
        </w:rPr>
        <w:t xml:space="preserve"> (Mohsen Makhmalbaf, 1995) at </w:t>
      </w:r>
      <w:r w:rsidRPr="00640C1B">
        <w:rPr>
          <w:rFonts w:ascii="Cambria" w:hAnsi="Cambria"/>
          <w:color w:val="333333"/>
          <w:sz w:val="22"/>
          <w:szCs w:val="22"/>
        </w:rPr>
        <w:t>Hudood Film Series, The Middle Eastern and Islamic Studies Department, New York University, New York.</w:t>
      </w:r>
    </w:p>
    <w:p w14:paraId="31FE95C6" w14:textId="77777777" w:rsidR="00550A9A" w:rsidRPr="00640C1B" w:rsidRDefault="00550A9A" w:rsidP="005B6BE4">
      <w:pPr>
        <w:ind w:right="-360" w:hanging="360"/>
        <w:rPr>
          <w:rFonts w:ascii="Cambria" w:hAnsi="Cambria"/>
          <w:color w:val="000000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 xml:space="preserve">2007 – Presentation of the 1969 film </w:t>
      </w:r>
      <w:r w:rsidRPr="00640C1B">
        <w:rPr>
          <w:rFonts w:ascii="Cambria" w:hAnsi="Cambria"/>
          <w:i/>
          <w:sz w:val="22"/>
          <w:szCs w:val="22"/>
        </w:rPr>
        <w:t>The 80 Goes to Sparta</w:t>
      </w:r>
      <w:r w:rsidRPr="00640C1B">
        <w:rPr>
          <w:rFonts w:ascii="Cambria" w:hAnsi="Cambria"/>
          <w:sz w:val="22"/>
          <w:szCs w:val="22"/>
        </w:rPr>
        <w:t xml:space="preserve"> (about the different faces of the Greek community in Montreal) at the annual FSAC conference and participated in the following </w:t>
      </w:r>
      <w:r w:rsidRPr="00640C1B">
        <w:rPr>
          <w:rFonts w:ascii="Cambria" w:hAnsi="Cambria"/>
          <w:color w:val="000000"/>
          <w:sz w:val="22"/>
          <w:szCs w:val="22"/>
        </w:rPr>
        <w:t xml:space="preserve">round-table discussion concerning </w:t>
      </w:r>
      <w:r w:rsidRPr="00640C1B">
        <w:rPr>
          <w:rStyle w:val="HTMLTypewriter"/>
          <w:rFonts w:ascii="Cambria" w:hAnsi="Cambria"/>
          <w:color w:val="000000"/>
          <w:sz w:val="22"/>
          <w:szCs w:val="22"/>
        </w:rPr>
        <w:t xml:space="preserve">the 40th anniversary of Challenge for Change / Société Nouvelle Film Series, University of </w:t>
      </w:r>
      <w:r w:rsidRPr="00640C1B">
        <w:rPr>
          <w:rFonts w:ascii="Cambria" w:hAnsi="Cambria"/>
          <w:color w:val="000000"/>
          <w:sz w:val="22"/>
          <w:szCs w:val="22"/>
        </w:rPr>
        <w:t>Saskatchewan</w:t>
      </w:r>
      <w:r w:rsidRPr="00640C1B">
        <w:rPr>
          <w:rStyle w:val="HTMLTypewriter"/>
          <w:rFonts w:ascii="Cambria" w:hAnsi="Cambria"/>
          <w:color w:val="000000"/>
          <w:sz w:val="22"/>
          <w:szCs w:val="22"/>
        </w:rPr>
        <w:t xml:space="preserve">, </w:t>
      </w:r>
      <w:r w:rsidRPr="00640C1B">
        <w:rPr>
          <w:rFonts w:ascii="Cambria" w:hAnsi="Cambria"/>
          <w:color w:val="000000"/>
          <w:sz w:val="22"/>
          <w:szCs w:val="22"/>
        </w:rPr>
        <w:t>Saskatoon</w:t>
      </w:r>
      <w:r w:rsidRPr="00640C1B">
        <w:rPr>
          <w:rStyle w:val="HTMLTypewriter"/>
          <w:rFonts w:ascii="Cambria" w:hAnsi="Cambria"/>
          <w:color w:val="000000"/>
          <w:sz w:val="22"/>
          <w:szCs w:val="22"/>
        </w:rPr>
        <w:t>.</w:t>
      </w:r>
    </w:p>
    <w:p w14:paraId="0EC4AA5E" w14:textId="77777777" w:rsidR="00550A9A" w:rsidRPr="00640C1B" w:rsidRDefault="00550A9A" w:rsidP="005B6BE4">
      <w:pPr>
        <w:tabs>
          <w:tab w:val="left" w:pos="1605"/>
        </w:tabs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ab/>
      </w:r>
    </w:p>
    <w:p w14:paraId="29C89F08" w14:textId="77777777" w:rsidR="00550A9A" w:rsidRPr="00640C1B" w:rsidRDefault="00550A9A" w:rsidP="005B6BE4">
      <w:pPr>
        <w:ind w:right="-360" w:hanging="360"/>
        <w:rPr>
          <w:rFonts w:ascii="Cambria" w:hAnsi="Cambria"/>
          <w:color w:val="000000"/>
          <w:sz w:val="22"/>
          <w:szCs w:val="22"/>
        </w:rPr>
      </w:pPr>
      <w:r w:rsidRPr="00640C1B">
        <w:rPr>
          <w:rFonts w:ascii="Cambria" w:hAnsi="Cambria"/>
          <w:color w:val="000000"/>
          <w:sz w:val="22"/>
          <w:szCs w:val="22"/>
        </w:rPr>
        <w:t>2005 – Canadian Communication Association (CCA) annual conference, “</w:t>
      </w:r>
      <w:r w:rsidRPr="00640C1B">
        <w:rPr>
          <w:rFonts w:ascii="Cambria" w:hAnsi="Cambria"/>
          <w:i/>
          <w:color w:val="000000"/>
          <w:sz w:val="22"/>
          <w:szCs w:val="22"/>
        </w:rPr>
        <w:t>You Are on Indian Land</w:t>
      </w:r>
      <w:r w:rsidRPr="00640C1B">
        <w:rPr>
          <w:rFonts w:ascii="Cambria" w:hAnsi="Cambria"/>
          <w:color w:val="000000"/>
          <w:sz w:val="22"/>
          <w:szCs w:val="22"/>
        </w:rPr>
        <w:t>: Between Borders, Institutions and Authors,” University of Western Ontario, London.</w:t>
      </w:r>
    </w:p>
    <w:p w14:paraId="1089C94E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</w:p>
    <w:p w14:paraId="10FC6F2F" w14:textId="77777777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sz w:val="22"/>
          <w:szCs w:val="22"/>
        </w:rPr>
        <w:t>2005 – Canadian Association for the Study of International Development (CASID) “Women Filmmakers and the Post-Revolutionary Iranian Cinema”</w:t>
      </w:r>
      <w:r w:rsidRPr="00640C1B">
        <w:rPr>
          <w:rFonts w:ascii="Cambria" w:hAnsi="Cambria"/>
          <w:color w:val="000000"/>
          <w:sz w:val="22"/>
          <w:szCs w:val="22"/>
        </w:rPr>
        <w:t>, University of Western Ontario, London.</w:t>
      </w:r>
    </w:p>
    <w:p w14:paraId="3F421A3E" w14:textId="77777777" w:rsidR="00550A9A" w:rsidRPr="00640C1B" w:rsidRDefault="00550A9A" w:rsidP="005B6BE4">
      <w:pPr>
        <w:ind w:right="-360" w:hanging="360"/>
        <w:rPr>
          <w:rFonts w:ascii="Cambria" w:hAnsi="Cambria"/>
          <w:color w:val="000000"/>
          <w:sz w:val="22"/>
          <w:szCs w:val="22"/>
        </w:rPr>
      </w:pPr>
    </w:p>
    <w:p w14:paraId="65F590E4" w14:textId="77777777" w:rsidR="00550A9A" w:rsidRPr="00640C1B" w:rsidRDefault="00550A9A" w:rsidP="005B6BE4">
      <w:pPr>
        <w:ind w:right="-360" w:hanging="360"/>
        <w:rPr>
          <w:rFonts w:ascii="Cambria" w:hAnsi="Cambria"/>
          <w:color w:val="000000"/>
          <w:sz w:val="22"/>
          <w:szCs w:val="22"/>
        </w:rPr>
      </w:pPr>
      <w:r w:rsidRPr="00640C1B">
        <w:rPr>
          <w:rFonts w:ascii="Cambria" w:hAnsi="Cambria"/>
          <w:color w:val="000000"/>
          <w:sz w:val="22"/>
          <w:szCs w:val="22"/>
        </w:rPr>
        <w:t xml:space="preserve">2004 – International Society of Iranian Studies (ISIS) “The Soviet Phantasmagoria of Production and Its ‘Oriental Other’,” Washington D. C. </w:t>
      </w:r>
    </w:p>
    <w:p w14:paraId="18C468E7" w14:textId="77777777" w:rsidR="00550A9A" w:rsidRPr="00640C1B" w:rsidRDefault="00550A9A" w:rsidP="005B6BE4">
      <w:pPr>
        <w:ind w:right="-360" w:hanging="360"/>
        <w:rPr>
          <w:rFonts w:ascii="Cambria" w:hAnsi="Cambria"/>
          <w:color w:val="000000"/>
          <w:sz w:val="22"/>
          <w:szCs w:val="22"/>
        </w:rPr>
      </w:pPr>
    </w:p>
    <w:p w14:paraId="41F912E0" w14:textId="77777777" w:rsidR="00550A9A" w:rsidRPr="00640C1B" w:rsidRDefault="00550A9A" w:rsidP="005B6BE4">
      <w:pPr>
        <w:ind w:right="-360" w:hanging="360"/>
        <w:rPr>
          <w:rFonts w:ascii="Cambria" w:hAnsi="Cambria"/>
          <w:color w:val="000000"/>
          <w:sz w:val="22"/>
          <w:szCs w:val="22"/>
        </w:rPr>
      </w:pPr>
      <w:r w:rsidRPr="00640C1B">
        <w:rPr>
          <w:rFonts w:ascii="Cambria" w:hAnsi="Cambria"/>
          <w:color w:val="000000"/>
          <w:sz w:val="22"/>
          <w:szCs w:val="22"/>
        </w:rPr>
        <w:t xml:space="preserve">2002 – Introductory talk to a lecture by </w:t>
      </w:r>
      <w:proofErr w:type="spellStart"/>
      <w:r w:rsidRPr="00640C1B">
        <w:rPr>
          <w:rFonts w:ascii="Cambria" w:hAnsi="Cambria"/>
          <w:color w:val="000000"/>
          <w:sz w:val="22"/>
          <w:szCs w:val="22"/>
        </w:rPr>
        <w:t>Saviz</w:t>
      </w:r>
      <w:proofErr w:type="spellEnd"/>
      <w:r w:rsidRPr="00640C1B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640C1B">
        <w:rPr>
          <w:rFonts w:ascii="Cambria" w:hAnsi="Cambria"/>
          <w:color w:val="000000"/>
          <w:sz w:val="22"/>
          <w:szCs w:val="22"/>
        </w:rPr>
        <w:t>Shafaie</w:t>
      </w:r>
      <w:proofErr w:type="spellEnd"/>
      <w:r w:rsidRPr="00640C1B">
        <w:rPr>
          <w:rFonts w:ascii="Cambria" w:hAnsi="Cambria"/>
          <w:color w:val="000000"/>
          <w:sz w:val="22"/>
          <w:szCs w:val="22"/>
        </w:rPr>
        <w:t>, prominent Iranian queer activist, Concordia University, Montreal.</w:t>
      </w:r>
    </w:p>
    <w:p w14:paraId="0B55F49E" w14:textId="77777777" w:rsidR="00550A9A" w:rsidRPr="00640C1B" w:rsidRDefault="00550A9A" w:rsidP="005B6BE4">
      <w:pPr>
        <w:ind w:right="-360" w:hanging="360"/>
        <w:rPr>
          <w:rFonts w:ascii="Cambria" w:hAnsi="Cambria"/>
          <w:color w:val="000000"/>
          <w:sz w:val="22"/>
          <w:szCs w:val="22"/>
        </w:rPr>
      </w:pPr>
    </w:p>
    <w:p w14:paraId="473160EF" w14:textId="6705A75D" w:rsidR="00550A9A" w:rsidRPr="00640C1B" w:rsidRDefault="00550A9A" w:rsidP="005B6BE4">
      <w:pPr>
        <w:ind w:right="-360" w:hanging="360"/>
        <w:rPr>
          <w:rFonts w:ascii="Cambria" w:hAnsi="Cambria"/>
          <w:sz w:val="22"/>
          <w:szCs w:val="22"/>
        </w:rPr>
      </w:pPr>
      <w:r w:rsidRPr="00640C1B">
        <w:rPr>
          <w:rFonts w:ascii="Cambria" w:hAnsi="Cambria"/>
          <w:color w:val="000000"/>
          <w:sz w:val="22"/>
          <w:szCs w:val="22"/>
        </w:rPr>
        <w:t xml:space="preserve">1998 – Asian Cinema Studies Society Conference (ACSS) fifth biennale “Protectionism and the Post-Revolutionary Iranian Cinema”, </w:t>
      </w:r>
      <w:r w:rsidRPr="00640C1B">
        <w:rPr>
          <w:rFonts w:ascii="Cambria" w:hAnsi="Cambria"/>
          <w:sz w:val="22"/>
          <w:szCs w:val="22"/>
        </w:rPr>
        <w:t>Trent University, Peterborough.</w:t>
      </w:r>
    </w:p>
    <w:p w14:paraId="3AED5D07" w14:textId="77777777" w:rsidR="00550A9A" w:rsidRPr="00967DAE" w:rsidRDefault="00550A9A" w:rsidP="00550A9A">
      <w:pPr>
        <w:pBdr>
          <w:bottom w:val="single" w:sz="4" w:space="1" w:color="auto"/>
        </w:pBdr>
        <w:ind w:left="180" w:right="-360" w:hanging="540"/>
        <w:rPr>
          <w:rFonts w:ascii="Cambria" w:hAnsi="Cambria"/>
          <w:b/>
          <w:sz w:val="22"/>
          <w:szCs w:val="22"/>
        </w:rPr>
      </w:pPr>
    </w:p>
    <w:p w14:paraId="3F16AC29" w14:textId="77777777" w:rsidR="00550A9A" w:rsidRPr="00967DAE" w:rsidRDefault="00550A9A" w:rsidP="00550A9A">
      <w:pPr>
        <w:pBdr>
          <w:bottom w:val="single" w:sz="4" w:space="1" w:color="auto"/>
        </w:pBdr>
        <w:ind w:left="180" w:right="-360" w:hanging="540"/>
        <w:rPr>
          <w:rFonts w:ascii="Cambria" w:hAnsi="Cambria"/>
          <w:b/>
          <w:sz w:val="22"/>
          <w:szCs w:val="22"/>
        </w:rPr>
      </w:pPr>
    </w:p>
    <w:p w14:paraId="63D779D5" w14:textId="77777777" w:rsidR="00550A9A" w:rsidRPr="00967DAE" w:rsidRDefault="00550A9A" w:rsidP="009329AD">
      <w:pPr>
        <w:pBdr>
          <w:bottom w:val="single" w:sz="4" w:space="1" w:color="auto"/>
        </w:pBdr>
        <w:spacing w:after="200"/>
        <w:ind w:left="187" w:right="-360" w:hanging="547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>PROFESSIONAL AFFILIATIONS</w:t>
      </w:r>
    </w:p>
    <w:p w14:paraId="6297BFCB" w14:textId="7DFAF0C9" w:rsidR="00550A9A" w:rsidRDefault="00550A9A" w:rsidP="00825BCD">
      <w:pPr>
        <w:spacing w:after="120"/>
        <w:ind w:left="180" w:right="-360" w:hanging="540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>ACLA – American Comparative Literature Association</w:t>
      </w:r>
    </w:p>
    <w:p w14:paraId="5E09D83B" w14:textId="5AE7016C" w:rsidR="002D2B5F" w:rsidRPr="00967DAE" w:rsidRDefault="002D2B5F" w:rsidP="00825BCD">
      <w:pPr>
        <w:spacing w:after="120"/>
        <w:ind w:left="180" w:right="-360" w:hanging="54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AMCA </w:t>
      </w:r>
      <w:r w:rsidRPr="00967DAE">
        <w:rPr>
          <w:rFonts w:ascii="Cambria" w:hAnsi="Cambria"/>
          <w:color w:val="000000"/>
          <w:sz w:val="22"/>
          <w:szCs w:val="22"/>
        </w:rPr>
        <w:t>–</w:t>
      </w:r>
      <w:r>
        <w:rPr>
          <w:rFonts w:ascii="Cambria" w:hAnsi="Cambria"/>
          <w:color w:val="000000"/>
          <w:sz w:val="22"/>
          <w:szCs w:val="22"/>
        </w:rPr>
        <w:t xml:space="preserve"> Association for Modern and Contemporary Art of the Arab World, Iran, and Turkey</w:t>
      </w:r>
    </w:p>
    <w:p w14:paraId="72A5BED6" w14:textId="77777777" w:rsidR="00550A9A" w:rsidRPr="00967DAE" w:rsidRDefault="00550A9A" w:rsidP="00825BCD">
      <w:pPr>
        <w:spacing w:after="120"/>
        <w:ind w:left="180" w:right="-360" w:hanging="540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 xml:space="preserve">CCLA/ACLC – Canadian Comparative Literature Association / </w:t>
      </w:r>
      <w:proofErr w:type="spellStart"/>
      <w:r w:rsidRPr="00967DAE">
        <w:rPr>
          <w:rFonts w:ascii="Cambria" w:hAnsi="Cambria"/>
          <w:color w:val="000000"/>
          <w:sz w:val="22"/>
          <w:szCs w:val="22"/>
          <w:shd w:val="clear" w:color="auto" w:fill="FFFFFF"/>
        </w:rPr>
        <w:t>L’Association</w:t>
      </w:r>
      <w:proofErr w:type="spellEnd"/>
      <w:r w:rsidRPr="00967DAE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Canadienne de </w:t>
      </w:r>
      <w:proofErr w:type="spellStart"/>
      <w:r w:rsidRPr="00967DAE">
        <w:rPr>
          <w:rFonts w:ascii="Cambria" w:hAnsi="Cambria"/>
          <w:color w:val="000000"/>
          <w:sz w:val="22"/>
          <w:szCs w:val="22"/>
          <w:shd w:val="clear" w:color="auto" w:fill="FFFFFF"/>
        </w:rPr>
        <w:t>Littérature</w:t>
      </w:r>
      <w:proofErr w:type="spellEnd"/>
      <w:r w:rsidRPr="00967DAE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67DAE">
        <w:rPr>
          <w:rFonts w:ascii="Cambria" w:hAnsi="Cambria"/>
          <w:color w:val="000000"/>
          <w:sz w:val="22"/>
          <w:szCs w:val="22"/>
          <w:shd w:val="clear" w:color="auto" w:fill="FFFFFF"/>
        </w:rPr>
        <w:t>Comparée</w:t>
      </w:r>
      <w:proofErr w:type="spellEnd"/>
    </w:p>
    <w:p w14:paraId="5B970DC1" w14:textId="77777777" w:rsidR="00550A9A" w:rsidRPr="00967DAE" w:rsidRDefault="00550A9A" w:rsidP="00550A9A">
      <w:pPr>
        <w:spacing w:after="120"/>
        <w:ind w:left="187" w:right="-360" w:hanging="547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 xml:space="preserve">FSAC/ACÉC – Film Studies Association of Canada / </w:t>
      </w:r>
      <w:proofErr w:type="spellStart"/>
      <w:r w:rsidRPr="00967DAE">
        <w:rPr>
          <w:rFonts w:ascii="Cambria" w:hAnsi="Cambria"/>
          <w:color w:val="000000"/>
          <w:sz w:val="22"/>
          <w:szCs w:val="22"/>
          <w:shd w:val="clear" w:color="auto" w:fill="FFFFFF"/>
        </w:rPr>
        <w:t>L’Association</w:t>
      </w:r>
      <w:proofErr w:type="spellEnd"/>
      <w:r w:rsidRPr="00967DAE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Canadienne </w:t>
      </w:r>
      <w:proofErr w:type="spellStart"/>
      <w:r w:rsidRPr="00967DAE">
        <w:rPr>
          <w:rFonts w:ascii="Cambria" w:hAnsi="Cambria"/>
          <w:color w:val="000000"/>
          <w:sz w:val="22"/>
          <w:szCs w:val="22"/>
          <w:shd w:val="clear" w:color="auto" w:fill="FFFFFF"/>
        </w:rPr>
        <w:t>d’études</w:t>
      </w:r>
      <w:proofErr w:type="spellEnd"/>
      <w:r w:rsidRPr="00967DAE">
        <w:rPr>
          <w:rFonts w:ascii="Cambria" w:hAnsi="Cambri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67DAE">
        <w:rPr>
          <w:rFonts w:ascii="Cambria" w:hAnsi="Cambria"/>
          <w:color w:val="000000"/>
          <w:sz w:val="22"/>
          <w:szCs w:val="22"/>
          <w:shd w:val="clear" w:color="auto" w:fill="FFFFFF"/>
        </w:rPr>
        <w:t>cinématographiques</w:t>
      </w:r>
      <w:proofErr w:type="spellEnd"/>
    </w:p>
    <w:p w14:paraId="1A31E6A6" w14:textId="2DB90913" w:rsidR="007B11E1" w:rsidRDefault="00550A9A" w:rsidP="007B11E1">
      <w:pPr>
        <w:spacing w:after="120"/>
        <w:ind w:left="187" w:right="-360" w:hanging="547"/>
        <w:rPr>
          <w:rFonts w:ascii="Cambria" w:hAnsi="Cambria"/>
          <w:color w:val="000000"/>
          <w:sz w:val="22"/>
          <w:szCs w:val="22"/>
        </w:rPr>
      </w:pPr>
      <w:r w:rsidRPr="007B11E1">
        <w:rPr>
          <w:rFonts w:ascii="Cambria" w:hAnsi="Cambria"/>
          <w:i/>
          <w:iCs/>
          <w:color w:val="000000"/>
          <w:sz w:val="22"/>
          <w:szCs w:val="22"/>
        </w:rPr>
        <w:t>Film Quarterly</w:t>
      </w:r>
      <w:r w:rsidRPr="00967DAE">
        <w:rPr>
          <w:rFonts w:ascii="Cambria" w:hAnsi="Cambria"/>
          <w:color w:val="000000"/>
          <w:sz w:val="22"/>
          <w:szCs w:val="22"/>
        </w:rPr>
        <w:t xml:space="preserve"> – Reviewer</w:t>
      </w:r>
    </w:p>
    <w:p w14:paraId="2E9DDD11" w14:textId="522F9D5A" w:rsidR="009809CE" w:rsidRPr="009809CE" w:rsidRDefault="009809CE" w:rsidP="007B11E1">
      <w:pPr>
        <w:spacing w:after="120"/>
        <w:ind w:left="187" w:right="-360" w:hanging="547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i/>
          <w:iCs/>
          <w:color w:val="000000"/>
          <w:sz w:val="22"/>
          <w:szCs w:val="22"/>
        </w:rPr>
        <w:t>Quarterly Review of Film and Video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967DAE">
        <w:rPr>
          <w:rFonts w:ascii="Cambria" w:hAnsi="Cambria"/>
          <w:color w:val="000000"/>
          <w:sz w:val="22"/>
          <w:szCs w:val="22"/>
        </w:rPr>
        <w:t>–</w:t>
      </w:r>
      <w:r>
        <w:rPr>
          <w:rFonts w:ascii="Cambria" w:hAnsi="Cambria"/>
          <w:color w:val="000000"/>
          <w:sz w:val="22"/>
          <w:szCs w:val="22"/>
        </w:rPr>
        <w:t xml:space="preserve"> Reviewer</w:t>
      </w:r>
    </w:p>
    <w:p w14:paraId="4E4CA29F" w14:textId="77777777" w:rsidR="00550A9A" w:rsidRPr="00967DAE" w:rsidRDefault="00550A9A" w:rsidP="00550A9A">
      <w:pPr>
        <w:spacing w:after="120"/>
        <w:ind w:left="187" w:right="-360" w:hanging="547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 xml:space="preserve">MESA – Middle East Association </w:t>
      </w:r>
    </w:p>
    <w:p w14:paraId="6D0791A4" w14:textId="1B499964" w:rsidR="00550A9A" w:rsidRDefault="00550A9A" w:rsidP="00550A9A">
      <w:pPr>
        <w:spacing w:after="120"/>
        <w:ind w:left="187" w:right="-360" w:hanging="547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 xml:space="preserve">MSA – Modernist Studies Association </w:t>
      </w:r>
    </w:p>
    <w:p w14:paraId="7736FACF" w14:textId="36ED50E4" w:rsidR="007B11E1" w:rsidRPr="00967DAE" w:rsidRDefault="007B11E1" w:rsidP="007B11E1">
      <w:pPr>
        <w:spacing w:after="120"/>
        <w:ind w:left="187" w:right="-360" w:hanging="547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NRFTS </w:t>
      </w:r>
      <w:r w:rsidRPr="007B11E1">
        <w:rPr>
          <w:rFonts w:ascii="Cambria" w:hAnsi="Cambria"/>
          <w:i/>
          <w:iCs/>
          <w:color w:val="000000"/>
          <w:sz w:val="22"/>
          <w:szCs w:val="22"/>
        </w:rPr>
        <w:t>– New Review of Film and Television Studies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967DAE">
        <w:rPr>
          <w:rFonts w:ascii="Cambria" w:hAnsi="Cambria"/>
          <w:color w:val="000000"/>
          <w:sz w:val="22"/>
          <w:szCs w:val="22"/>
        </w:rPr>
        <w:t>–</w:t>
      </w:r>
      <w:r>
        <w:rPr>
          <w:rFonts w:ascii="Cambria" w:hAnsi="Cambria"/>
          <w:color w:val="000000"/>
          <w:sz w:val="22"/>
          <w:szCs w:val="22"/>
        </w:rPr>
        <w:t xml:space="preserve"> Reviewer</w:t>
      </w:r>
    </w:p>
    <w:p w14:paraId="566B1F49" w14:textId="77777777" w:rsidR="00550A9A" w:rsidRPr="00967DAE" w:rsidRDefault="00550A9A" w:rsidP="00550A9A">
      <w:pPr>
        <w:spacing w:after="120"/>
        <w:ind w:left="187" w:right="-360" w:hanging="547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>NSFC – National Society of Film Critics (of Iran)</w:t>
      </w:r>
    </w:p>
    <w:p w14:paraId="669C2422" w14:textId="77777777" w:rsidR="00550A9A" w:rsidRPr="00967DAE" w:rsidRDefault="00550A9A" w:rsidP="00550A9A">
      <w:pPr>
        <w:spacing w:after="120"/>
        <w:ind w:left="187" w:right="-360" w:hanging="547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>SCLA – Society for Comparative Literature and the Arts</w:t>
      </w:r>
    </w:p>
    <w:p w14:paraId="0F232CC8" w14:textId="3456DEB3" w:rsidR="00550A9A" w:rsidRDefault="00550A9A" w:rsidP="00550A9A">
      <w:pPr>
        <w:spacing w:after="100"/>
        <w:ind w:left="187" w:right="-360" w:hanging="547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>SCMS – Society for Cinema and Media Studies</w:t>
      </w:r>
    </w:p>
    <w:p w14:paraId="03AA3DF7" w14:textId="14D54759" w:rsidR="003C5989" w:rsidRPr="00967DAE" w:rsidRDefault="003C5989" w:rsidP="00550A9A">
      <w:pPr>
        <w:spacing w:after="100"/>
        <w:ind w:left="187" w:right="-360" w:hanging="547"/>
        <w:rPr>
          <w:rFonts w:ascii="Cambria" w:hAnsi="Cambria"/>
          <w:color w:val="000000"/>
          <w:sz w:val="22"/>
          <w:szCs w:val="22"/>
        </w:rPr>
      </w:pPr>
      <w:r w:rsidRPr="007B11E1">
        <w:rPr>
          <w:rFonts w:ascii="Cambria" w:hAnsi="Cambria"/>
          <w:i/>
          <w:iCs/>
          <w:color w:val="000000"/>
          <w:sz w:val="22"/>
          <w:szCs w:val="22"/>
        </w:rPr>
        <w:t>Third Text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967DAE">
        <w:rPr>
          <w:rFonts w:ascii="Cambria" w:hAnsi="Cambria"/>
          <w:color w:val="000000"/>
          <w:sz w:val="22"/>
          <w:szCs w:val="22"/>
        </w:rPr>
        <w:t>–</w:t>
      </w:r>
      <w:r>
        <w:rPr>
          <w:rFonts w:ascii="Cambria" w:hAnsi="Cambria"/>
          <w:color w:val="000000"/>
          <w:sz w:val="22"/>
          <w:szCs w:val="22"/>
        </w:rPr>
        <w:t xml:space="preserve"> Reviewer</w:t>
      </w:r>
    </w:p>
    <w:p w14:paraId="5379B4DE" w14:textId="77777777" w:rsidR="00550A9A" w:rsidRPr="00967DAE" w:rsidRDefault="00550A9A" w:rsidP="00550A9A">
      <w:pPr>
        <w:spacing w:line="360" w:lineRule="auto"/>
        <w:ind w:left="180" w:right="-360" w:hanging="540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 xml:space="preserve">  </w:t>
      </w:r>
    </w:p>
    <w:p w14:paraId="079AFAFC" w14:textId="1A8B70C3" w:rsidR="00550A9A" w:rsidRPr="00825BCD" w:rsidRDefault="00550A9A" w:rsidP="00825BCD">
      <w:pPr>
        <w:pBdr>
          <w:bottom w:val="single" w:sz="4" w:space="1" w:color="auto"/>
        </w:pBdr>
        <w:spacing w:after="200"/>
        <w:ind w:left="187" w:right="-360" w:hanging="547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lastRenderedPageBreak/>
        <w:t xml:space="preserve">EXAMPLES OF COURSES DESIGNED AND TAUGHT   </w:t>
      </w:r>
    </w:p>
    <w:p w14:paraId="653467E0" w14:textId="7E83495D" w:rsidR="0013385F" w:rsidRDefault="0013385F" w:rsidP="0013385F">
      <w:pPr>
        <w:spacing w:after="120"/>
        <w:ind w:left="446" w:right="-360" w:hanging="806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</w:t>
      </w:r>
      <w:r w:rsidR="00825BCD">
        <w:rPr>
          <w:rFonts w:ascii="Cambria" w:hAnsi="Cambria"/>
          <w:sz w:val="22"/>
          <w:szCs w:val="22"/>
        </w:rPr>
        <w:t>20</w:t>
      </w:r>
      <w:r w:rsidRPr="00967DAE">
        <w:rPr>
          <w:rFonts w:ascii="Cambria" w:hAnsi="Cambria"/>
          <w:sz w:val="22"/>
          <w:szCs w:val="22"/>
        </w:rPr>
        <w:t xml:space="preserve"> – </w:t>
      </w:r>
      <w:r>
        <w:rPr>
          <w:rFonts w:ascii="Cambria" w:hAnsi="Cambria"/>
          <w:sz w:val="22"/>
          <w:szCs w:val="22"/>
        </w:rPr>
        <w:t>Comparative New Wave Studies</w:t>
      </w:r>
      <w:r w:rsidRPr="00967DAE"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sz w:val="22"/>
          <w:szCs w:val="22"/>
        </w:rPr>
        <w:t>Yale University</w:t>
      </w:r>
      <w:r w:rsidRPr="00967DAE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New Haven</w:t>
      </w:r>
      <w:r w:rsidRPr="00967DAE">
        <w:rPr>
          <w:rFonts w:ascii="Cambria" w:hAnsi="Cambria"/>
          <w:sz w:val="22"/>
          <w:szCs w:val="22"/>
        </w:rPr>
        <w:t>)</w:t>
      </w:r>
    </w:p>
    <w:p w14:paraId="169F68C4" w14:textId="41A15486" w:rsidR="0013385F" w:rsidRDefault="0013385F" w:rsidP="0013385F">
      <w:pPr>
        <w:spacing w:after="120"/>
        <w:ind w:left="446" w:right="-360" w:hanging="806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201</w:t>
      </w:r>
      <w:r>
        <w:rPr>
          <w:rFonts w:ascii="Cambria" w:hAnsi="Cambria"/>
          <w:sz w:val="22"/>
          <w:szCs w:val="22"/>
        </w:rPr>
        <w:t>9</w:t>
      </w:r>
      <w:r w:rsidRPr="00967DAE">
        <w:rPr>
          <w:rFonts w:ascii="Cambria" w:hAnsi="Cambria"/>
          <w:sz w:val="22"/>
          <w:szCs w:val="22"/>
        </w:rPr>
        <w:t xml:space="preserve"> – </w:t>
      </w:r>
      <w:r>
        <w:rPr>
          <w:rFonts w:ascii="Cambria" w:hAnsi="Cambria"/>
          <w:sz w:val="22"/>
          <w:szCs w:val="22"/>
        </w:rPr>
        <w:t>Iranian Cinema</w:t>
      </w:r>
      <w:r w:rsidRPr="00967DAE">
        <w:rPr>
          <w:rFonts w:ascii="Cambria" w:hAnsi="Cambria"/>
          <w:sz w:val="22"/>
          <w:szCs w:val="22"/>
        </w:rPr>
        <w:t xml:space="preserve"> (University of Pittsburgh, Pittsburgh)</w:t>
      </w:r>
    </w:p>
    <w:p w14:paraId="5F9B56CF" w14:textId="62E1CAA1" w:rsidR="00550A9A" w:rsidRPr="00967DAE" w:rsidRDefault="00550A9A" w:rsidP="00550A9A">
      <w:pPr>
        <w:spacing w:after="120"/>
        <w:ind w:left="446" w:right="-360" w:hanging="806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2017 – Film Analysis (University of Pittsburgh, Pittsburgh)</w:t>
      </w:r>
    </w:p>
    <w:p w14:paraId="655E250E" w14:textId="77777777" w:rsidR="00550A9A" w:rsidRPr="00967DAE" w:rsidRDefault="00550A9A" w:rsidP="00550A9A">
      <w:pPr>
        <w:spacing w:after="120"/>
        <w:ind w:left="446" w:right="-360" w:hanging="806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2017 – Introduction to Visual Culture: Cities, Museums, and Bodies (University of Pittsburgh, Pittsburgh)</w:t>
      </w:r>
    </w:p>
    <w:p w14:paraId="67C06C77" w14:textId="77777777" w:rsidR="00550A9A" w:rsidRPr="00967DAE" w:rsidRDefault="00550A9A" w:rsidP="00550A9A">
      <w:pPr>
        <w:spacing w:after="120"/>
        <w:ind w:left="446" w:right="-360" w:hanging="806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2016 – Documentary Cinema (Columbia University, New York)</w:t>
      </w:r>
    </w:p>
    <w:p w14:paraId="5C0DFE06" w14:textId="77777777" w:rsidR="00550A9A" w:rsidRPr="00967DAE" w:rsidRDefault="00550A9A" w:rsidP="00550A9A">
      <w:pPr>
        <w:spacing w:after="120"/>
        <w:ind w:left="446" w:right="-360" w:hanging="806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2015 – Auteur Studies: Abbas Kiarostami (Columbia University, New York)</w:t>
      </w:r>
    </w:p>
    <w:p w14:paraId="1FD7227E" w14:textId="77777777" w:rsidR="00550A9A" w:rsidRPr="00967DAE" w:rsidRDefault="00550A9A" w:rsidP="00550A9A">
      <w:pPr>
        <w:spacing w:after="120"/>
        <w:ind w:left="446" w:right="-360" w:hanging="806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2006 – Modern Cinema (Concordia University, Montreal)</w:t>
      </w:r>
    </w:p>
    <w:p w14:paraId="1B530E59" w14:textId="77777777" w:rsidR="00550A9A" w:rsidRPr="00967DAE" w:rsidRDefault="00550A9A" w:rsidP="00550A9A">
      <w:pPr>
        <w:spacing w:after="120"/>
        <w:ind w:left="446" w:right="-360" w:hanging="806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2006 – Nonfiction Film Since 1956 (Concordia University, Montreal)</w:t>
      </w:r>
    </w:p>
    <w:p w14:paraId="5C5A2640" w14:textId="1A47E33C" w:rsidR="00550A9A" w:rsidRPr="00967DAE" w:rsidRDefault="00550A9A" w:rsidP="00550A9A">
      <w:pPr>
        <w:spacing w:after="120"/>
        <w:ind w:left="446" w:right="-360" w:hanging="806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2005 – Iranian Cinemas (Concordia University, Montreal)</w:t>
      </w:r>
    </w:p>
    <w:p w14:paraId="097A4EC1" w14:textId="77777777" w:rsidR="00550A9A" w:rsidRPr="00967DAE" w:rsidRDefault="00550A9A" w:rsidP="00550A9A">
      <w:pPr>
        <w:spacing w:after="120"/>
        <w:ind w:left="446" w:right="-360" w:hanging="806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 xml:space="preserve">2005 – Film Aesthetics (Concordia University, Montreal) </w:t>
      </w:r>
    </w:p>
    <w:p w14:paraId="342BEC00" w14:textId="77777777" w:rsidR="00550A9A" w:rsidRPr="00967DAE" w:rsidRDefault="00550A9A" w:rsidP="00550A9A">
      <w:pPr>
        <w:spacing w:after="120"/>
        <w:ind w:left="446" w:right="-360" w:hanging="806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2004 – Film History From 1951 (Concordia University, Montreal)</w:t>
      </w:r>
    </w:p>
    <w:p w14:paraId="14098416" w14:textId="77777777" w:rsidR="00550A9A" w:rsidRPr="00967DAE" w:rsidRDefault="00550A9A" w:rsidP="00550A9A">
      <w:pPr>
        <w:spacing w:after="200" w:line="360" w:lineRule="auto"/>
        <w:ind w:left="450" w:right="-360" w:hanging="81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2003 – Middle Eastern Cinemas (Concordia University, Montreal)</w:t>
      </w:r>
    </w:p>
    <w:p w14:paraId="4C1CE96D" w14:textId="77777777" w:rsidR="00550A9A" w:rsidRPr="00967DAE" w:rsidRDefault="00550A9A" w:rsidP="00550A9A">
      <w:pPr>
        <w:pBdr>
          <w:bottom w:val="single" w:sz="4" w:space="1" w:color="auto"/>
        </w:pBdr>
        <w:ind w:left="180" w:right="-360" w:hanging="540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 xml:space="preserve">EXAMPLES OF COURSES TAUGHT AS A TEACHING FELLOW   </w:t>
      </w:r>
    </w:p>
    <w:p w14:paraId="0C33E599" w14:textId="77777777" w:rsidR="00550A9A" w:rsidRPr="00967DAE" w:rsidRDefault="00550A9A" w:rsidP="00586575">
      <w:pPr>
        <w:spacing w:before="200" w:line="360" w:lineRule="auto"/>
        <w:ind w:left="-360" w:right="-360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>Columbia University:</w:t>
      </w:r>
    </w:p>
    <w:p w14:paraId="3DFBE0BF" w14:textId="77777777" w:rsidR="00550A9A" w:rsidRPr="00967DAE" w:rsidRDefault="00550A9A" w:rsidP="00586575">
      <w:pPr>
        <w:ind w:left="-360" w:right="-36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Introduction to Comparative Literature; World Literatures; Comparative Literature: Theories and Methods; Postcolonial Theory and Postcolonial State; Asian and African Cinemas; Cinema and Society; Middle East and South Asia: Theories and Methods; Islamic Civilization and History; Introduction to South Asian Civilization and History; Contemporary Middle Eastern Politics; Iranian Intellectual History; Theories of Novel.</w:t>
      </w:r>
    </w:p>
    <w:p w14:paraId="02E9C1C7" w14:textId="77777777" w:rsidR="00550A9A" w:rsidRPr="00967DAE" w:rsidRDefault="00550A9A" w:rsidP="00550A9A">
      <w:pPr>
        <w:spacing w:line="360" w:lineRule="auto"/>
        <w:ind w:left="180" w:right="-360" w:hanging="540"/>
        <w:rPr>
          <w:rFonts w:ascii="Cambria" w:hAnsi="Cambria"/>
          <w:sz w:val="22"/>
          <w:szCs w:val="22"/>
        </w:rPr>
      </w:pPr>
    </w:p>
    <w:p w14:paraId="5CBBA038" w14:textId="77777777" w:rsidR="00550A9A" w:rsidRPr="00967DAE" w:rsidRDefault="00550A9A" w:rsidP="00550A9A">
      <w:pPr>
        <w:spacing w:line="360" w:lineRule="auto"/>
        <w:ind w:left="180" w:right="-360" w:hanging="540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>Concordia University:</w:t>
      </w:r>
    </w:p>
    <w:p w14:paraId="34B022DA" w14:textId="4DC56E74" w:rsidR="00550A9A" w:rsidRDefault="00550A9A" w:rsidP="00586575">
      <w:pPr>
        <w:ind w:left="-360" w:right="-36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 xml:space="preserve">Canadian Cinema; Documentary Cinema; Film History Since 1951; Indian Cinemas; World Cinema; Marxism and Film Theory; Queer Theory and Film; Film Aesthetics; Stanley Kubrick; Excess and Cinema; Melodrama  </w:t>
      </w:r>
    </w:p>
    <w:p w14:paraId="6435D66A" w14:textId="77777777" w:rsidR="00550A9A" w:rsidRPr="00967DAE" w:rsidRDefault="00550A9A" w:rsidP="00550A9A">
      <w:pPr>
        <w:spacing w:line="360" w:lineRule="auto"/>
        <w:ind w:left="180" w:right="-360" w:hanging="540"/>
        <w:rPr>
          <w:rFonts w:ascii="Cambria" w:hAnsi="Cambria"/>
          <w:sz w:val="22"/>
          <w:szCs w:val="22"/>
        </w:rPr>
      </w:pPr>
    </w:p>
    <w:p w14:paraId="006F9CD1" w14:textId="77777777" w:rsidR="00550A9A" w:rsidRPr="00967DAE" w:rsidRDefault="00550A9A" w:rsidP="00550A9A">
      <w:pPr>
        <w:pBdr>
          <w:bottom w:val="single" w:sz="4" w:space="1" w:color="auto"/>
        </w:pBdr>
        <w:ind w:left="180" w:right="-360" w:hanging="54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>RELATED ACTIVITIES</w:t>
      </w:r>
      <w:r w:rsidRPr="00967DAE">
        <w:rPr>
          <w:rFonts w:ascii="Cambria" w:hAnsi="Cambria"/>
          <w:sz w:val="22"/>
          <w:szCs w:val="22"/>
        </w:rPr>
        <w:t>:</w:t>
      </w:r>
    </w:p>
    <w:p w14:paraId="54DFBE83" w14:textId="77777777" w:rsidR="00550A9A" w:rsidRPr="00967DAE" w:rsidRDefault="00550A9A" w:rsidP="00550A9A">
      <w:pPr>
        <w:pStyle w:val="NormalWeb"/>
        <w:ind w:left="180" w:right="-360" w:hanging="54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 xml:space="preserve">2014 – Organized “Kamran Shirdel and His Cinema,” an event consisting of film screenings and round-table discussions with major Iranian filmmakers Kamran Shirdel, Amir Naderi, and Columbia’s Hamid Dabashi. Columbia University, New York. </w:t>
      </w:r>
    </w:p>
    <w:p w14:paraId="269C9776" w14:textId="77777777" w:rsidR="00550A9A" w:rsidRPr="00967DAE" w:rsidRDefault="00550A9A" w:rsidP="00550A9A">
      <w:pPr>
        <w:pStyle w:val="NormalWeb"/>
        <w:ind w:left="180" w:right="-360" w:hanging="54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 xml:space="preserve">2013 – Organizer of the monthly MENA Dissertation Workshop series, as a recipient of the year-long MENA Dissertation Writing Fellowship offered by MEI, Columbia University, New York. </w:t>
      </w:r>
    </w:p>
    <w:p w14:paraId="606B5013" w14:textId="77777777" w:rsidR="00550A9A" w:rsidRPr="00967DAE" w:rsidRDefault="00550A9A" w:rsidP="00550A9A">
      <w:pPr>
        <w:ind w:left="180" w:right="-360" w:hanging="540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 xml:space="preserve">2005 – </w:t>
      </w:r>
      <w:r w:rsidRPr="00967DAE">
        <w:rPr>
          <w:rFonts w:ascii="Cambria" w:hAnsi="Cambria"/>
          <w:color w:val="000000"/>
          <w:sz w:val="22"/>
          <w:szCs w:val="22"/>
        </w:rPr>
        <w:t xml:space="preserve">Curator of a retrospective of Iranian films that included a round-table discussion and a series of screenings accompanied by introductory talks entitled ‘Iranian Documentaries: Past and Present, 1962– 2005’ for </w:t>
      </w:r>
      <w:r w:rsidRPr="00967DAE">
        <w:rPr>
          <w:rFonts w:ascii="Cambria" w:hAnsi="Cambria"/>
          <w:color w:val="000000"/>
          <w:sz w:val="22"/>
          <w:szCs w:val="22"/>
          <w:lang w:val="fr-CA"/>
        </w:rPr>
        <w:t>Rencontres Internationales du Documentaire</w:t>
      </w:r>
      <w:r w:rsidRPr="00967DAE">
        <w:rPr>
          <w:rFonts w:ascii="Cambria" w:hAnsi="Cambria"/>
          <w:color w:val="000000"/>
          <w:sz w:val="22"/>
          <w:szCs w:val="22"/>
        </w:rPr>
        <w:t xml:space="preserve"> de Montréal.  </w:t>
      </w:r>
    </w:p>
    <w:p w14:paraId="0FEBCA50" w14:textId="77777777" w:rsidR="00550A9A" w:rsidRPr="00967DAE" w:rsidRDefault="00550A9A" w:rsidP="00550A9A">
      <w:pPr>
        <w:ind w:left="180" w:right="-360" w:hanging="540"/>
        <w:rPr>
          <w:rFonts w:ascii="Cambria" w:hAnsi="Cambria"/>
          <w:color w:val="000000"/>
          <w:sz w:val="22"/>
          <w:szCs w:val="22"/>
        </w:rPr>
      </w:pPr>
    </w:p>
    <w:p w14:paraId="63BD17A2" w14:textId="77777777" w:rsidR="00550A9A" w:rsidRPr="00967DAE" w:rsidRDefault="00550A9A" w:rsidP="00550A9A">
      <w:pPr>
        <w:ind w:left="270" w:hanging="540"/>
        <w:rPr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>2005 – Co-</w:t>
      </w:r>
      <w:r w:rsidRPr="00967DAE">
        <w:rPr>
          <w:rFonts w:ascii="Cambria" w:hAnsi="Cambria"/>
          <w:color w:val="000000" w:themeColor="text1"/>
          <w:sz w:val="22"/>
          <w:szCs w:val="22"/>
        </w:rPr>
        <w:t xml:space="preserve">organizer and jury member for ‘Our Realities: A Pan-Canadian Competition to Produce Short Films Capturing the Realities of Intersecting Oppressions.’ An initiative funded by a grant from the Canadian Ministry of Multiculturalism and </w:t>
      </w:r>
      <w:proofErr w:type="spellStart"/>
      <w:r w:rsidRPr="00967DAE">
        <w:rPr>
          <w:rFonts w:ascii="Cambria" w:hAnsi="Cambria"/>
          <w:color w:val="000000" w:themeColor="text1"/>
          <w:sz w:val="22"/>
          <w:szCs w:val="22"/>
        </w:rPr>
        <w:t>Egale</w:t>
      </w:r>
      <w:proofErr w:type="spellEnd"/>
      <w:r w:rsidRPr="00967DAE">
        <w:rPr>
          <w:rFonts w:ascii="Cambria" w:hAnsi="Cambria"/>
          <w:color w:val="000000" w:themeColor="text1"/>
          <w:sz w:val="22"/>
          <w:szCs w:val="22"/>
        </w:rPr>
        <w:t xml:space="preserve"> Canada (the largest </w:t>
      </w:r>
      <w:r w:rsidRPr="00967DAE">
        <w:rPr>
          <w:rFonts w:ascii="Cambria" w:hAnsi="Cambria" w:cs="Arial"/>
          <w:bCs/>
          <w:color w:val="000000" w:themeColor="text1"/>
          <w:sz w:val="22"/>
          <w:szCs w:val="22"/>
        </w:rPr>
        <w:t>LGBTQI2-S</w:t>
      </w:r>
      <w:r w:rsidRPr="00967DAE">
        <w:rPr>
          <w:rFonts w:ascii="Cambria" w:hAnsi="Cambria"/>
          <w:color w:val="000000" w:themeColor="text1"/>
          <w:sz w:val="22"/>
          <w:szCs w:val="22"/>
        </w:rPr>
        <w:t xml:space="preserve"> organization in the country). Through this project we produced two short diasporic films directed by the Toronto-</w:t>
      </w:r>
      <w:r w:rsidRPr="00967DAE">
        <w:rPr>
          <w:rFonts w:ascii="Cambria" w:hAnsi="Cambria"/>
          <w:color w:val="000000"/>
          <w:sz w:val="22"/>
          <w:szCs w:val="22"/>
        </w:rPr>
        <w:t xml:space="preserve">based artist/filmmaker Hanna Abdul. </w:t>
      </w:r>
    </w:p>
    <w:p w14:paraId="68408102" w14:textId="77777777" w:rsidR="00550A9A" w:rsidRPr="00967DAE" w:rsidRDefault="00550A9A" w:rsidP="00550A9A">
      <w:pPr>
        <w:ind w:left="180" w:right="-360" w:hanging="540"/>
        <w:rPr>
          <w:rFonts w:ascii="Cambria" w:hAnsi="Cambria"/>
          <w:color w:val="000000"/>
          <w:sz w:val="22"/>
          <w:szCs w:val="22"/>
        </w:rPr>
      </w:pPr>
    </w:p>
    <w:p w14:paraId="0DA21DCB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 xml:space="preserve">2004-2006 </w:t>
      </w:r>
      <w:r w:rsidRPr="00967DAE">
        <w:rPr>
          <w:rFonts w:ascii="Cambria" w:hAnsi="Cambria"/>
          <w:i/>
          <w:color w:val="000000"/>
          <w:sz w:val="22"/>
          <w:szCs w:val="22"/>
        </w:rPr>
        <w:t>International</w:t>
      </w:r>
      <w:r w:rsidRPr="00967DAE">
        <w:rPr>
          <w:rFonts w:ascii="Cambria" w:hAnsi="Cambria"/>
          <w:i/>
          <w:sz w:val="22"/>
          <w:szCs w:val="22"/>
        </w:rPr>
        <w:t xml:space="preserve"> Affairs Consultant </w:t>
      </w:r>
      <w:r w:rsidRPr="00967DAE">
        <w:rPr>
          <w:rFonts w:ascii="Cambria" w:hAnsi="Cambria"/>
          <w:sz w:val="22"/>
          <w:szCs w:val="22"/>
        </w:rPr>
        <w:t>and</w:t>
      </w:r>
      <w:r w:rsidRPr="00967DAE">
        <w:rPr>
          <w:rFonts w:ascii="Cambria" w:hAnsi="Cambria"/>
          <w:i/>
          <w:sz w:val="22"/>
          <w:szCs w:val="22"/>
        </w:rPr>
        <w:t xml:space="preserve"> Selection Committee Member</w:t>
      </w:r>
      <w:r w:rsidRPr="00967DAE">
        <w:rPr>
          <w:rFonts w:ascii="Cambria" w:hAnsi="Cambria"/>
          <w:sz w:val="22"/>
          <w:szCs w:val="22"/>
        </w:rPr>
        <w:t>, Tehran International Aids Film Festival, Tehran</w:t>
      </w:r>
    </w:p>
    <w:p w14:paraId="1F5DB616" w14:textId="77777777" w:rsidR="00550A9A" w:rsidRPr="00967DAE" w:rsidRDefault="00550A9A" w:rsidP="00550A9A">
      <w:pPr>
        <w:ind w:left="180" w:right="-360" w:hanging="540"/>
        <w:rPr>
          <w:rFonts w:ascii="Cambria" w:hAnsi="Cambria"/>
          <w:color w:val="000000"/>
          <w:sz w:val="22"/>
          <w:szCs w:val="22"/>
        </w:rPr>
      </w:pPr>
    </w:p>
    <w:p w14:paraId="691F2C74" w14:textId="77777777" w:rsidR="00550A9A" w:rsidRPr="00967DAE" w:rsidRDefault="00550A9A" w:rsidP="00550A9A">
      <w:pPr>
        <w:ind w:left="180" w:right="-360" w:hanging="540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 xml:space="preserve">2004 – Organizer of ‘Remembering the Jewish Baghdad: A Lecture/Film Presentation by Prof. Ella </w:t>
      </w:r>
      <w:proofErr w:type="spellStart"/>
      <w:r w:rsidRPr="00967DAE">
        <w:rPr>
          <w:rFonts w:ascii="Cambria" w:hAnsi="Cambria"/>
          <w:color w:val="000000"/>
          <w:sz w:val="22"/>
          <w:szCs w:val="22"/>
        </w:rPr>
        <w:t>Shohat</w:t>
      </w:r>
      <w:proofErr w:type="spellEnd"/>
      <w:r w:rsidRPr="00967DAE">
        <w:rPr>
          <w:rFonts w:ascii="Cambria" w:hAnsi="Cambria"/>
          <w:color w:val="000000"/>
          <w:sz w:val="22"/>
          <w:szCs w:val="22"/>
        </w:rPr>
        <w:t xml:space="preserve"> (NYU)’ organized with a grant from the ‘Peace and Conflict Resolution Academic Series’ (Concordia University).</w:t>
      </w:r>
    </w:p>
    <w:p w14:paraId="6BF93C66" w14:textId="77777777" w:rsidR="00550A9A" w:rsidRPr="00967DAE" w:rsidRDefault="00550A9A" w:rsidP="00550A9A">
      <w:pPr>
        <w:ind w:left="180" w:right="-360" w:hanging="540"/>
        <w:rPr>
          <w:rFonts w:ascii="Cambria" w:hAnsi="Cambria"/>
          <w:color w:val="000000"/>
          <w:sz w:val="22"/>
          <w:szCs w:val="22"/>
        </w:rPr>
      </w:pPr>
    </w:p>
    <w:p w14:paraId="538F0239" w14:textId="77777777" w:rsidR="00550A9A" w:rsidRPr="00967DAE" w:rsidRDefault="00550A9A" w:rsidP="00550A9A">
      <w:pPr>
        <w:ind w:left="180" w:right="-360" w:hanging="540"/>
        <w:rPr>
          <w:rFonts w:ascii="Cambria" w:hAnsi="Cambria"/>
          <w:color w:val="000000"/>
          <w:sz w:val="22"/>
          <w:szCs w:val="22"/>
        </w:rPr>
      </w:pPr>
      <w:r w:rsidRPr="00967DAE">
        <w:rPr>
          <w:rFonts w:ascii="Cambria" w:hAnsi="Cambria"/>
          <w:color w:val="000000"/>
          <w:sz w:val="22"/>
          <w:szCs w:val="22"/>
        </w:rPr>
        <w:t xml:space="preserve">2004 – Organizer of a screening/lecture of Abbas Kiarostami’s 1991 film </w:t>
      </w:r>
      <w:r w:rsidRPr="00967DAE">
        <w:rPr>
          <w:rFonts w:ascii="Cambria" w:hAnsi="Cambria"/>
          <w:i/>
          <w:color w:val="000000"/>
          <w:sz w:val="22"/>
          <w:szCs w:val="22"/>
        </w:rPr>
        <w:t>And Life Goes On</w:t>
      </w:r>
      <w:r w:rsidRPr="00967DAE">
        <w:rPr>
          <w:rFonts w:ascii="Cambria" w:hAnsi="Cambria"/>
          <w:color w:val="000000"/>
          <w:sz w:val="22"/>
          <w:szCs w:val="22"/>
        </w:rPr>
        <w:t xml:space="preserve"> for Bam earthquake relief (Concordia University).</w:t>
      </w:r>
    </w:p>
    <w:p w14:paraId="30553793" w14:textId="77777777" w:rsidR="00550A9A" w:rsidRPr="00967DAE" w:rsidRDefault="00550A9A" w:rsidP="00550A9A">
      <w:pPr>
        <w:ind w:left="180" w:right="-360" w:hanging="540"/>
        <w:rPr>
          <w:rFonts w:ascii="Cambria" w:hAnsi="Cambria"/>
          <w:color w:val="000000"/>
          <w:sz w:val="22"/>
          <w:szCs w:val="22"/>
        </w:rPr>
      </w:pPr>
    </w:p>
    <w:p w14:paraId="5041C756" w14:textId="77777777" w:rsidR="00550A9A" w:rsidRPr="00967DAE" w:rsidRDefault="00550A9A" w:rsidP="00550A9A">
      <w:pPr>
        <w:ind w:left="180" w:right="-360" w:hanging="540"/>
        <w:rPr>
          <w:rFonts w:ascii="Cambria" w:hAnsi="Cambria"/>
          <w:color w:val="000000"/>
          <w:sz w:val="22"/>
          <w:szCs w:val="22"/>
          <w:lang w:val="en"/>
        </w:rPr>
      </w:pPr>
      <w:r w:rsidRPr="00967DAE">
        <w:rPr>
          <w:rFonts w:ascii="Cambria" w:hAnsi="Cambria"/>
          <w:color w:val="000000"/>
          <w:sz w:val="22"/>
          <w:szCs w:val="22"/>
        </w:rPr>
        <w:t xml:space="preserve">2004 – Co-organizer of a conference entitled </w:t>
      </w:r>
      <w:r w:rsidRPr="00967DAE">
        <w:rPr>
          <w:rFonts w:ascii="Cambria" w:hAnsi="Cambria"/>
          <w:color w:val="000000"/>
          <w:sz w:val="22"/>
          <w:szCs w:val="22"/>
          <w:lang w:val="en"/>
        </w:rPr>
        <w:t>“Women and the Struggle for Peace in the Middle East”</w:t>
      </w:r>
      <w:r w:rsidRPr="00967DAE">
        <w:rPr>
          <w:rFonts w:ascii="Cambria" w:hAnsi="Cambria"/>
          <w:color w:val="000000"/>
          <w:sz w:val="22"/>
          <w:szCs w:val="22"/>
        </w:rPr>
        <w:t xml:space="preserve"> organized with a grant from the ‘Peace and Conflict Resolution Academic Series’ (Concordia University) in collaboration with </w:t>
      </w:r>
      <w:r w:rsidRPr="00967DAE">
        <w:rPr>
          <w:rFonts w:ascii="Cambria" w:hAnsi="Cambria"/>
          <w:color w:val="000000"/>
          <w:sz w:val="22"/>
          <w:szCs w:val="22"/>
          <w:lang w:val="en"/>
        </w:rPr>
        <w:t>the Simone de Beauvoir Institute (Concordia University) and Alternatives (</w:t>
      </w:r>
      <w:r w:rsidRPr="00967DAE">
        <w:rPr>
          <w:rFonts w:ascii="Cambria" w:hAnsi="Cambria"/>
          <w:bCs/>
          <w:sz w:val="22"/>
          <w:szCs w:val="22"/>
        </w:rPr>
        <w:t>a non-governmental, international solidarity organization</w:t>
      </w:r>
      <w:r w:rsidRPr="00967DAE">
        <w:rPr>
          <w:rFonts w:ascii="Cambria" w:hAnsi="Cambria"/>
          <w:color w:val="000000"/>
          <w:sz w:val="22"/>
          <w:szCs w:val="22"/>
          <w:lang w:val="en"/>
        </w:rPr>
        <w:t xml:space="preserve">). </w:t>
      </w:r>
    </w:p>
    <w:p w14:paraId="06890C48" w14:textId="77777777" w:rsidR="00550A9A" w:rsidRPr="00967DAE" w:rsidRDefault="00550A9A" w:rsidP="00550A9A">
      <w:pPr>
        <w:ind w:right="-360"/>
        <w:rPr>
          <w:rFonts w:ascii="Cambria" w:hAnsi="Cambria"/>
          <w:color w:val="000000"/>
          <w:sz w:val="22"/>
          <w:szCs w:val="22"/>
          <w:lang w:val="en"/>
        </w:rPr>
      </w:pPr>
    </w:p>
    <w:p w14:paraId="52A8D80F" w14:textId="77777777" w:rsidR="00550A9A" w:rsidRPr="00967DAE" w:rsidRDefault="00550A9A" w:rsidP="00550A9A">
      <w:pPr>
        <w:pBdr>
          <w:bottom w:val="single" w:sz="4" w:space="1" w:color="auto"/>
        </w:pBdr>
        <w:ind w:left="180" w:right="-360" w:hanging="540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>OTHER EXPERIENCES</w:t>
      </w:r>
    </w:p>
    <w:p w14:paraId="3275903E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632B575D" w14:textId="518105C5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2007–201</w:t>
      </w:r>
      <w:r w:rsidR="00D937A3">
        <w:rPr>
          <w:rFonts w:ascii="Cambria" w:hAnsi="Cambria"/>
          <w:sz w:val="22"/>
          <w:szCs w:val="22"/>
        </w:rPr>
        <w:t>6</w:t>
      </w:r>
      <w:r w:rsidRPr="00967DAE">
        <w:rPr>
          <w:rFonts w:ascii="Cambria" w:hAnsi="Cambria"/>
          <w:sz w:val="22"/>
          <w:szCs w:val="22"/>
        </w:rPr>
        <w:tab/>
        <w:t>Teacher and Research Fellow (Columbia University, New York)</w:t>
      </w:r>
    </w:p>
    <w:p w14:paraId="10C37782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35CC7F35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2005–2006</w:t>
      </w:r>
      <w:r w:rsidRPr="00967DAE">
        <w:rPr>
          <w:rFonts w:ascii="Cambria" w:hAnsi="Cambria"/>
          <w:sz w:val="22"/>
          <w:szCs w:val="22"/>
        </w:rPr>
        <w:tab/>
        <w:t>Lecturer and Faculty Member (Concordia University, Montreal)</w:t>
      </w:r>
    </w:p>
    <w:p w14:paraId="0138EAF3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7F9A25D2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2001–2004</w:t>
      </w:r>
      <w:r w:rsidRPr="00967DAE">
        <w:rPr>
          <w:rFonts w:ascii="Cambria" w:hAnsi="Cambria"/>
          <w:sz w:val="22"/>
          <w:szCs w:val="22"/>
        </w:rPr>
        <w:tab/>
        <w:t>Teaching and Research assistant (Concordia University, Montreal)</w:t>
      </w:r>
    </w:p>
    <w:p w14:paraId="57A9D64F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298F852B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1998–2000</w:t>
      </w:r>
      <w:r w:rsidRPr="00967DAE">
        <w:rPr>
          <w:rFonts w:ascii="Cambria" w:hAnsi="Cambria"/>
          <w:sz w:val="22"/>
          <w:szCs w:val="22"/>
        </w:rPr>
        <w:tab/>
        <w:t>Social worker, Iranian Social and Cultural Centre of Montreal</w:t>
      </w:r>
    </w:p>
    <w:p w14:paraId="01F48EC1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1E152435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1996-1998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967DAE">
        <w:rPr>
          <w:rFonts w:ascii="Cambria" w:hAnsi="Cambria"/>
          <w:sz w:val="22"/>
          <w:szCs w:val="22"/>
        </w:rPr>
        <w:t>Farm work</w:t>
      </w:r>
    </w:p>
    <w:p w14:paraId="2C1AD189" w14:textId="77777777" w:rsidR="00550A9A" w:rsidRPr="00967DAE" w:rsidRDefault="00550A9A" w:rsidP="00550A9A">
      <w:pPr>
        <w:spacing w:line="360" w:lineRule="auto"/>
        <w:ind w:left="180" w:right="-360" w:hanging="540"/>
        <w:rPr>
          <w:rFonts w:ascii="Cambria" w:hAnsi="Cambria"/>
          <w:sz w:val="22"/>
          <w:szCs w:val="22"/>
        </w:rPr>
      </w:pPr>
    </w:p>
    <w:p w14:paraId="1BE53BCE" w14:textId="77777777" w:rsidR="00550A9A" w:rsidRPr="00967DAE" w:rsidRDefault="00550A9A" w:rsidP="00550A9A">
      <w:pPr>
        <w:pBdr>
          <w:bottom w:val="single" w:sz="4" w:space="1" w:color="auto"/>
        </w:pBdr>
        <w:ind w:left="180" w:right="-360" w:hanging="540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>CITIZENSHIPS</w:t>
      </w:r>
    </w:p>
    <w:p w14:paraId="443408CE" w14:textId="77777777" w:rsidR="00550A9A" w:rsidRPr="00967DAE" w:rsidRDefault="00550A9A" w:rsidP="00550A9A">
      <w:pPr>
        <w:spacing w:before="200"/>
        <w:ind w:left="187" w:right="-360" w:hanging="547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Canada and Iran</w:t>
      </w:r>
    </w:p>
    <w:p w14:paraId="1B429ECE" w14:textId="77777777" w:rsidR="00550A9A" w:rsidRPr="00967DAE" w:rsidRDefault="00550A9A" w:rsidP="00550A9A">
      <w:pPr>
        <w:ind w:left="180" w:right="-360" w:hanging="540"/>
        <w:rPr>
          <w:rFonts w:ascii="Cambria" w:hAnsi="Cambria"/>
          <w:sz w:val="22"/>
          <w:szCs w:val="22"/>
        </w:rPr>
      </w:pPr>
    </w:p>
    <w:p w14:paraId="65D301C0" w14:textId="77777777" w:rsidR="00550A9A" w:rsidRPr="00967DAE" w:rsidRDefault="00550A9A" w:rsidP="00550A9A">
      <w:pPr>
        <w:pBdr>
          <w:bottom w:val="single" w:sz="4" w:space="1" w:color="auto"/>
        </w:pBdr>
        <w:ind w:left="180" w:right="-360" w:hanging="540"/>
        <w:rPr>
          <w:rFonts w:ascii="Cambria" w:hAnsi="Cambria"/>
          <w:b/>
          <w:sz w:val="22"/>
          <w:szCs w:val="22"/>
        </w:rPr>
      </w:pPr>
      <w:r w:rsidRPr="00967DAE">
        <w:rPr>
          <w:rFonts w:ascii="Cambria" w:hAnsi="Cambria"/>
          <w:b/>
          <w:sz w:val="22"/>
          <w:szCs w:val="22"/>
        </w:rPr>
        <w:t>LANGUAGES</w:t>
      </w:r>
    </w:p>
    <w:p w14:paraId="6AF71670" w14:textId="77777777" w:rsidR="00550A9A" w:rsidRPr="00967DAE" w:rsidRDefault="00550A9A" w:rsidP="00550A9A">
      <w:pPr>
        <w:spacing w:before="200"/>
        <w:ind w:left="187" w:right="-360" w:hanging="547"/>
        <w:jc w:val="both"/>
        <w:rPr>
          <w:rFonts w:ascii="Cambria" w:hAnsi="Cambria"/>
          <w:sz w:val="22"/>
          <w:szCs w:val="22"/>
        </w:rPr>
      </w:pPr>
      <w:r w:rsidRPr="00967DAE">
        <w:rPr>
          <w:rFonts w:ascii="Cambria" w:hAnsi="Cambria"/>
          <w:sz w:val="22"/>
          <w:szCs w:val="22"/>
        </w:rPr>
        <w:t>Persian (native fluency), English and Turkish (fluent), Arabic, French and German (basic knowledge)</w:t>
      </w:r>
    </w:p>
    <w:p w14:paraId="2424B1E9" w14:textId="77777777" w:rsidR="00550A9A" w:rsidRPr="00BD1375" w:rsidRDefault="00550A9A" w:rsidP="00550A9A">
      <w:pPr>
        <w:ind w:left="180" w:right="-360" w:hanging="540"/>
        <w:rPr>
          <w:rFonts w:ascii="Cambria" w:hAnsi="Cambria"/>
        </w:rPr>
      </w:pPr>
    </w:p>
    <w:p w14:paraId="2ECA0ECA" w14:textId="77777777" w:rsidR="00550A9A" w:rsidRPr="005300F2" w:rsidRDefault="00550A9A" w:rsidP="00550A9A">
      <w:pPr>
        <w:ind w:left="180" w:right="-360" w:hanging="540"/>
        <w:rPr>
          <w:sz w:val="26"/>
          <w:szCs w:val="26"/>
        </w:rPr>
      </w:pPr>
    </w:p>
    <w:p w14:paraId="18A61861" w14:textId="77777777" w:rsidR="00550A9A" w:rsidRDefault="00550A9A" w:rsidP="00550A9A"/>
    <w:p w14:paraId="2AEBB060" w14:textId="77777777" w:rsidR="009B035D" w:rsidRDefault="009B035D"/>
    <w:p w14:paraId="2FACE571" w14:textId="77777777" w:rsidR="00B91325" w:rsidRDefault="00B91325"/>
    <w:sectPr w:rsidR="00B91325" w:rsidSect="00C049B7">
      <w:type w:val="continuous"/>
      <w:pgSz w:w="12240" w:h="15840"/>
      <w:pgMar w:top="1440" w:right="1800" w:bottom="1440" w:left="1800" w:header="720" w:footer="9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3E9C5" w14:textId="77777777" w:rsidR="00DB6259" w:rsidRDefault="00DB6259">
      <w:r>
        <w:separator/>
      </w:r>
    </w:p>
  </w:endnote>
  <w:endnote w:type="continuationSeparator" w:id="0">
    <w:p w14:paraId="75AAFBB1" w14:textId="77777777" w:rsidR="00DB6259" w:rsidRDefault="00DB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EF2C" w14:textId="77777777" w:rsidR="000A7AE0" w:rsidRDefault="00550A9A" w:rsidP="001F6B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12BB9" w14:textId="77777777" w:rsidR="000A7AE0" w:rsidRDefault="00DB6259" w:rsidP="00F404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CC2B" w14:textId="77777777" w:rsidR="000A7AE0" w:rsidRDefault="00550A9A" w:rsidP="001F6B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4477CC" w14:textId="77777777" w:rsidR="000A7AE0" w:rsidRDefault="00DB6259" w:rsidP="00F404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AC4F6" w14:textId="77777777" w:rsidR="00DB6259" w:rsidRDefault="00DB6259">
      <w:r>
        <w:separator/>
      </w:r>
    </w:p>
  </w:footnote>
  <w:footnote w:type="continuationSeparator" w:id="0">
    <w:p w14:paraId="0CB61787" w14:textId="77777777" w:rsidR="00DB6259" w:rsidRDefault="00DB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A31CB"/>
    <w:multiLevelType w:val="hybridMultilevel"/>
    <w:tmpl w:val="8CD8B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5D"/>
    <w:rsid w:val="00055B00"/>
    <w:rsid w:val="0006561D"/>
    <w:rsid w:val="00074CD2"/>
    <w:rsid w:val="000A5C1E"/>
    <w:rsid w:val="000B0FAC"/>
    <w:rsid w:val="000B180F"/>
    <w:rsid w:val="000C1D0F"/>
    <w:rsid w:val="000D2854"/>
    <w:rsid w:val="00110F57"/>
    <w:rsid w:val="00116567"/>
    <w:rsid w:val="0013385F"/>
    <w:rsid w:val="001338C2"/>
    <w:rsid w:val="00137A6F"/>
    <w:rsid w:val="00137C5B"/>
    <w:rsid w:val="00144FFF"/>
    <w:rsid w:val="00154EA3"/>
    <w:rsid w:val="001668AF"/>
    <w:rsid w:val="00184EE4"/>
    <w:rsid w:val="00193F75"/>
    <w:rsid w:val="001B31B9"/>
    <w:rsid w:val="001B4581"/>
    <w:rsid w:val="001B7748"/>
    <w:rsid w:val="001D04E2"/>
    <w:rsid w:val="001F36C7"/>
    <w:rsid w:val="002011E5"/>
    <w:rsid w:val="0020768F"/>
    <w:rsid w:val="00215B93"/>
    <w:rsid w:val="00217CC0"/>
    <w:rsid w:val="00241B5F"/>
    <w:rsid w:val="00263785"/>
    <w:rsid w:val="00267002"/>
    <w:rsid w:val="00267F1E"/>
    <w:rsid w:val="002A1B4A"/>
    <w:rsid w:val="002A4E55"/>
    <w:rsid w:val="002A647C"/>
    <w:rsid w:val="002C597D"/>
    <w:rsid w:val="002D2B5F"/>
    <w:rsid w:val="002E0B9B"/>
    <w:rsid w:val="002E2DD6"/>
    <w:rsid w:val="002E3E6E"/>
    <w:rsid w:val="002F34B8"/>
    <w:rsid w:val="00341933"/>
    <w:rsid w:val="0035681E"/>
    <w:rsid w:val="00370822"/>
    <w:rsid w:val="003B5806"/>
    <w:rsid w:val="003C5989"/>
    <w:rsid w:val="003F46F2"/>
    <w:rsid w:val="00401D38"/>
    <w:rsid w:val="00404E73"/>
    <w:rsid w:val="00406F4D"/>
    <w:rsid w:val="00481105"/>
    <w:rsid w:val="004C7175"/>
    <w:rsid w:val="0050375E"/>
    <w:rsid w:val="00531C51"/>
    <w:rsid w:val="005402E4"/>
    <w:rsid w:val="005425A8"/>
    <w:rsid w:val="00550A9A"/>
    <w:rsid w:val="005511C1"/>
    <w:rsid w:val="00572800"/>
    <w:rsid w:val="00586575"/>
    <w:rsid w:val="005A3882"/>
    <w:rsid w:val="005B41A4"/>
    <w:rsid w:val="005B6BE4"/>
    <w:rsid w:val="005D2403"/>
    <w:rsid w:val="005E383F"/>
    <w:rsid w:val="006210DB"/>
    <w:rsid w:val="00640C1B"/>
    <w:rsid w:val="006A1540"/>
    <w:rsid w:val="006C5465"/>
    <w:rsid w:val="006C6DD0"/>
    <w:rsid w:val="00701E57"/>
    <w:rsid w:val="007210DA"/>
    <w:rsid w:val="007261ED"/>
    <w:rsid w:val="007369E8"/>
    <w:rsid w:val="00737BB1"/>
    <w:rsid w:val="007430E3"/>
    <w:rsid w:val="00743C8E"/>
    <w:rsid w:val="007608D6"/>
    <w:rsid w:val="0077193E"/>
    <w:rsid w:val="007A5447"/>
    <w:rsid w:val="007B11E1"/>
    <w:rsid w:val="00803271"/>
    <w:rsid w:val="008150FA"/>
    <w:rsid w:val="00825BCD"/>
    <w:rsid w:val="00854A29"/>
    <w:rsid w:val="00857073"/>
    <w:rsid w:val="008A01D9"/>
    <w:rsid w:val="008A3F65"/>
    <w:rsid w:val="008B08E9"/>
    <w:rsid w:val="008C0B84"/>
    <w:rsid w:val="008C3E38"/>
    <w:rsid w:val="008D2D87"/>
    <w:rsid w:val="008E6236"/>
    <w:rsid w:val="00901A95"/>
    <w:rsid w:val="0090484F"/>
    <w:rsid w:val="00905B9A"/>
    <w:rsid w:val="0092758A"/>
    <w:rsid w:val="009329AD"/>
    <w:rsid w:val="00937C38"/>
    <w:rsid w:val="00950AD0"/>
    <w:rsid w:val="009809CE"/>
    <w:rsid w:val="0098583A"/>
    <w:rsid w:val="0099200C"/>
    <w:rsid w:val="00994477"/>
    <w:rsid w:val="009B035D"/>
    <w:rsid w:val="009C532C"/>
    <w:rsid w:val="009C70A3"/>
    <w:rsid w:val="009D3E3F"/>
    <w:rsid w:val="00A17FD9"/>
    <w:rsid w:val="00A610F3"/>
    <w:rsid w:val="00A87DAB"/>
    <w:rsid w:val="00A948E3"/>
    <w:rsid w:val="00AA3F7C"/>
    <w:rsid w:val="00AB6CF0"/>
    <w:rsid w:val="00AB7E6F"/>
    <w:rsid w:val="00AC3899"/>
    <w:rsid w:val="00AC68DC"/>
    <w:rsid w:val="00B0310C"/>
    <w:rsid w:val="00B05940"/>
    <w:rsid w:val="00B1375A"/>
    <w:rsid w:val="00B24EB3"/>
    <w:rsid w:val="00B4057A"/>
    <w:rsid w:val="00B444E0"/>
    <w:rsid w:val="00B51453"/>
    <w:rsid w:val="00B57F18"/>
    <w:rsid w:val="00B768AA"/>
    <w:rsid w:val="00B91325"/>
    <w:rsid w:val="00BA3746"/>
    <w:rsid w:val="00BD794C"/>
    <w:rsid w:val="00BF3C98"/>
    <w:rsid w:val="00BF6216"/>
    <w:rsid w:val="00C32481"/>
    <w:rsid w:val="00C527AA"/>
    <w:rsid w:val="00CC34D6"/>
    <w:rsid w:val="00CD0713"/>
    <w:rsid w:val="00CE308F"/>
    <w:rsid w:val="00CF4519"/>
    <w:rsid w:val="00D321D8"/>
    <w:rsid w:val="00D324ED"/>
    <w:rsid w:val="00D33DE5"/>
    <w:rsid w:val="00D57A74"/>
    <w:rsid w:val="00D937A3"/>
    <w:rsid w:val="00D95760"/>
    <w:rsid w:val="00DB6259"/>
    <w:rsid w:val="00DD7811"/>
    <w:rsid w:val="00E07E53"/>
    <w:rsid w:val="00E1352D"/>
    <w:rsid w:val="00E17926"/>
    <w:rsid w:val="00E4132E"/>
    <w:rsid w:val="00E5230F"/>
    <w:rsid w:val="00E671B7"/>
    <w:rsid w:val="00EA5365"/>
    <w:rsid w:val="00EB3620"/>
    <w:rsid w:val="00EB3D0D"/>
    <w:rsid w:val="00EB42D5"/>
    <w:rsid w:val="00EC7313"/>
    <w:rsid w:val="00ED0E64"/>
    <w:rsid w:val="00ED5D49"/>
    <w:rsid w:val="00EF37D9"/>
    <w:rsid w:val="00F01F47"/>
    <w:rsid w:val="00F10837"/>
    <w:rsid w:val="00F369B2"/>
    <w:rsid w:val="00F413A0"/>
    <w:rsid w:val="00F44690"/>
    <w:rsid w:val="00F76BFD"/>
    <w:rsid w:val="00F77EC2"/>
    <w:rsid w:val="00F91B78"/>
    <w:rsid w:val="00FA11A2"/>
    <w:rsid w:val="00FA2BB0"/>
    <w:rsid w:val="00FA7F6B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16DE"/>
  <w15:chartTrackingRefBased/>
  <w15:docId w15:val="{E9FEC40C-DE41-7147-9539-42E1CA61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5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B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0A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0A9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50A9A"/>
  </w:style>
  <w:style w:type="character" w:styleId="HTMLTypewriter">
    <w:name w:val="HTML Typewriter"/>
    <w:rsid w:val="00550A9A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550A9A"/>
    <w:rPr>
      <w:i/>
      <w:iCs/>
    </w:rPr>
  </w:style>
  <w:style w:type="paragraph" w:styleId="NormalWeb">
    <w:name w:val="Normal (Web)"/>
    <w:basedOn w:val="Normal"/>
    <w:uiPriority w:val="99"/>
    <w:unhideWhenUsed/>
    <w:rsid w:val="00550A9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0A9A"/>
  </w:style>
  <w:style w:type="paragraph" w:styleId="ListParagraph">
    <w:name w:val="List Paragraph"/>
    <w:basedOn w:val="Normal"/>
    <w:uiPriority w:val="34"/>
    <w:qFormat/>
    <w:rsid w:val="00FA1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37D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5B6B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Farbod Honarpisheh</dc:creator>
  <cp:keywords/>
  <dc:description/>
  <cp:lastModifiedBy>Farbod Honarpisheh</cp:lastModifiedBy>
  <cp:revision>16</cp:revision>
  <dcterms:created xsi:type="dcterms:W3CDTF">2021-07-19T19:25:00Z</dcterms:created>
  <dcterms:modified xsi:type="dcterms:W3CDTF">2021-07-20T18:58:00Z</dcterms:modified>
</cp:coreProperties>
</file>